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7E8A" w14:textId="77777777" w:rsidR="007408FA" w:rsidRPr="007408FA" w:rsidRDefault="007408FA" w:rsidP="007408FA"/>
    <w:p w14:paraId="7B704D12" w14:textId="461F603A" w:rsidR="007408FA" w:rsidRPr="007408FA" w:rsidRDefault="007408FA" w:rsidP="007408FA">
      <w:pPr>
        <w:jc w:val="center"/>
        <w:rPr>
          <w:b/>
          <w:bCs/>
        </w:rPr>
      </w:pPr>
      <w:r w:rsidRPr="007408FA">
        <w:rPr>
          <w:b/>
          <w:bCs/>
        </w:rPr>
        <w:t>4 Year Review Integrated Process for Early Years settings</w:t>
      </w:r>
    </w:p>
    <w:p w14:paraId="7D369CA0" w14:textId="7D491B14" w:rsidR="0045420B" w:rsidRDefault="007408FA" w:rsidP="007408FA">
      <w:r w:rsidRPr="007408FA">
        <w:rPr>
          <w:b/>
          <w:bCs/>
        </w:rPr>
        <w:t>Aim</w:t>
      </w:r>
      <w:r w:rsidRPr="007408FA">
        <w:t>: to enhance the communication pathway between early years and health to improve outcomes for the child and to support school readiness</w:t>
      </w:r>
      <w:r>
        <w:t xml:space="preserve">. </w:t>
      </w:r>
    </w:p>
    <w:p w14:paraId="4DDB2F5F" w14:textId="1F81EB4F" w:rsidR="007408FA" w:rsidRPr="007408FA" w:rsidRDefault="00EF7E18" w:rsidP="007408F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C63EF" wp14:editId="4E4CB8BF">
                <wp:simplePos x="0" y="0"/>
                <wp:positionH relativeFrom="column">
                  <wp:posOffset>4602480</wp:posOffset>
                </wp:positionH>
                <wp:positionV relativeFrom="paragraph">
                  <wp:posOffset>5093335</wp:posOffset>
                </wp:positionV>
                <wp:extent cx="45719" cy="769620"/>
                <wp:effectExtent l="38100" t="0" r="69215" b="49530"/>
                <wp:wrapNone/>
                <wp:docPr id="1242935224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C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alt="&quot;&quot;" style="position:absolute;margin-left:362.4pt;margin-top:401.05pt;width:3.6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70946" wp14:editId="70586142">
                <wp:simplePos x="0" y="0"/>
                <wp:positionH relativeFrom="column">
                  <wp:posOffset>4533900</wp:posOffset>
                </wp:positionH>
                <wp:positionV relativeFrom="paragraph">
                  <wp:posOffset>2639695</wp:posOffset>
                </wp:positionV>
                <wp:extent cx="0" cy="426720"/>
                <wp:effectExtent l="76200" t="0" r="57150" b="49530"/>
                <wp:wrapNone/>
                <wp:docPr id="784624226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F9A7A" id="Straight Arrow Connector 7" o:spid="_x0000_s1026" type="#_x0000_t32" alt="&quot;&quot;" style="position:absolute;margin-left:357pt;margin-top:207.85pt;width:0;height:3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A096D" wp14:editId="1FD0FE04">
                <wp:simplePos x="0" y="0"/>
                <wp:positionH relativeFrom="column">
                  <wp:posOffset>3444240</wp:posOffset>
                </wp:positionH>
                <wp:positionV relativeFrom="paragraph">
                  <wp:posOffset>3157855</wp:posOffset>
                </wp:positionV>
                <wp:extent cx="2598420" cy="1935480"/>
                <wp:effectExtent l="0" t="0" r="11430" b="26670"/>
                <wp:wrapNone/>
                <wp:docPr id="1835031252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19354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0D824" w14:textId="77777777" w:rsidR="007408FA" w:rsidRPr="007408FA" w:rsidRDefault="007408FA" w:rsidP="007408FA">
                            <w:pPr>
                              <w:pStyle w:val="Default"/>
                            </w:pPr>
                          </w:p>
                          <w:p w14:paraId="6CC79781" w14:textId="55E07921" w:rsidR="007408FA" w:rsidRPr="007408FA" w:rsidRDefault="007408FA" w:rsidP="007408FA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408FA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7408FA"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 xml:space="preserve">HV communicates with the Early Year or Educational Setting to share concerns with parental consent. </w:t>
                            </w:r>
                          </w:p>
                          <w:p w14:paraId="0E7C48FB" w14:textId="19901FE8" w:rsidR="007408FA" w:rsidRDefault="007408FA" w:rsidP="007408FA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408FA"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 xml:space="preserve">This communication </w:t>
                            </w:r>
                            <w:r w:rsidR="006D0C7A"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>sh</w:t>
                            </w:r>
                            <w:r w:rsidRPr="007408FA"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>ould be an email or a phone call.</w:t>
                            </w:r>
                          </w:p>
                          <w:p w14:paraId="2B7D2A49" w14:textId="73915F58" w:rsidR="00EF7E18" w:rsidRDefault="00EF7E18" w:rsidP="007408FA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 xml:space="preserve">Consider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>WellComm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 xml:space="preserve"> or ensure educational setting have completed this if concerns are Speech and Language. </w:t>
                            </w:r>
                          </w:p>
                          <w:p w14:paraId="03678A89" w14:textId="48174F74" w:rsidR="007408FA" w:rsidRPr="007408FA" w:rsidRDefault="007408FA" w:rsidP="007408FA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7408FA"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 xml:space="preserve">This should be documented on EMIS.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A096D" id="Rectangle 8" o:spid="_x0000_s1026" alt="&quot;&quot;" style="position:absolute;margin-left:271.2pt;margin-top:248.65pt;width:204.6pt;height:152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" fillcolor="#e97132 [3205]" strokecolor="#030e13 [484]" strokeweight="1pt">
                <v:textbox>
                  <w:txbxContent>
                    <w:p w14:paraId="2AF0D824" w14:textId="77777777" w:rsidR="007408FA" w:rsidRPr="007408FA" w:rsidRDefault="007408FA" w:rsidP="007408FA">
                      <w:pPr>
                        <w:pStyle w:val="Default"/>
                      </w:pPr>
                    </w:p>
                    <w:p w14:paraId="6CC79781" w14:textId="55E07921" w:rsidR="007408FA" w:rsidRPr="007408FA" w:rsidRDefault="007408FA" w:rsidP="007408FA">
                      <w:pPr>
                        <w:jc w:val="center"/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</w:pPr>
                      <w:r w:rsidRPr="007408FA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7408FA"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 xml:space="preserve">HV communicates with the Early Year or Educational Setting to share concerns with parental consent. </w:t>
                      </w:r>
                    </w:p>
                    <w:p w14:paraId="0E7C48FB" w14:textId="19901FE8" w:rsidR="007408FA" w:rsidRDefault="007408FA" w:rsidP="007408FA">
                      <w:pPr>
                        <w:jc w:val="center"/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</w:pPr>
                      <w:r w:rsidRPr="007408FA"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 xml:space="preserve">This communication </w:t>
                      </w:r>
                      <w:r w:rsidR="006D0C7A"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>sh</w:t>
                      </w:r>
                      <w:r w:rsidRPr="007408FA"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>ould be an email or a phone call.</w:t>
                      </w:r>
                    </w:p>
                    <w:p w14:paraId="2B7D2A49" w14:textId="73915F58" w:rsidR="00EF7E18" w:rsidRDefault="00EF7E18" w:rsidP="007408FA">
                      <w:pPr>
                        <w:jc w:val="center"/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 xml:space="preserve">Consider </w:t>
                      </w:r>
                      <w:proofErr w:type="spellStart"/>
                      <w:r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>WellComm</w:t>
                      </w:r>
                      <w:proofErr w:type="spellEnd"/>
                      <w:r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 xml:space="preserve"> or ensure educational setting have completed this if concerns are Speech and Language. </w:t>
                      </w:r>
                    </w:p>
                    <w:p w14:paraId="03678A89" w14:textId="48174F74" w:rsidR="007408FA" w:rsidRPr="007408FA" w:rsidRDefault="007408FA" w:rsidP="007408FA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7408FA"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 xml:space="preserve">This should be documented on EMIS.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560EE" wp14:editId="2FADADC1">
                <wp:simplePos x="0" y="0"/>
                <wp:positionH relativeFrom="column">
                  <wp:posOffset>3360420</wp:posOffset>
                </wp:positionH>
                <wp:positionV relativeFrom="paragraph">
                  <wp:posOffset>5946775</wp:posOffset>
                </wp:positionV>
                <wp:extent cx="2674620" cy="1805940"/>
                <wp:effectExtent l="0" t="0" r="11430" b="22860"/>
                <wp:wrapNone/>
                <wp:docPr id="1240293116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620" cy="1805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E7B8F" w14:textId="77777777" w:rsidR="00EF7E18" w:rsidRDefault="007408FA" w:rsidP="00EF7E18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ind w:left="360"/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7E18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>Complete ASQ page in the Red Book</w:t>
                            </w:r>
                          </w:p>
                          <w:p w14:paraId="415E4C68" w14:textId="4837BE5B" w:rsidR="007408FA" w:rsidRPr="00EF7E18" w:rsidRDefault="007408FA" w:rsidP="00EF7E18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ind w:left="360"/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7E18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A61AD4" w14:textId="6D795819" w:rsidR="007408FA" w:rsidRDefault="007408FA" w:rsidP="00EF7E18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ind w:left="360"/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7E18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 xml:space="preserve">Give the Parents the ASQ questionnaires so they can share them with the early years setting </w:t>
                            </w:r>
                          </w:p>
                          <w:p w14:paraId="3202982D" w14:textId="77777777" w:rsidR="00EF7E18" w:rsidRPr="00EF7E18" w:rsidRDefault="00EF7E18" w:rsidP="00EF7E18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ind w:left="360"/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54602A2E" w14:textId="5306C759" w:rsidR="007408FA" w:rsidRDefault="007408FA" w:rsidP="00EF7E18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ind w:left="360"/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7E18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 xml:space="preserve">Completes an episode of care and/or makes appropriate referral to specialist services. </w:t>
                            </w:r>
                          </w:p>
                          <w:p w14:paraId="6E88242E" w14:textId="77777777" w:rsidR="00EF7E18" w:rsidRPr="00EF7E18" w:rsidRDefault="00EF7E18" w:rsidP="00EF7E18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ind w:left="360"/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83F0786" w14:textId="018F51AD" w:rsidR="007408FA" w:rsidRPr="00EF7E18" w:rsidRDefault="007408FA" w:rsidP="00EF7E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7E18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 xml:space="preserve">Contacts the early years setting as appropriate. </w:t>
                            </w:r>
                          </w:p>
                          <w:p w14:paraId="47250693" w14:textId="469F6243" w:rsidR="007408FA" w:rsidRPr="00EF7E18" w:rsidRDefault="007408FA" w:rsidP="00EF7E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7E18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 xml:space="preserve">Document on EMIS and ensure child </w:t>
                            </w:r>
                            <w:r w:rsidR="0045222D" w:rsidRPr="00EF7E18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 xml:space="preserve">is under specialist level of service. </w:t>
                            </w:r>
                          </w:p>
                          <w:p w14:paraId="313CB41E" w14:textId="77777777" w:rsidR="007408FA" w:rsidRPr="007408FA" w:rsidRDefault="007408FA" w:rsidP="007408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79E9673C" w14:textId="77777777" w:rsidR="007408FA" w:rsidRDefault="007408FA" w:rsidP="007408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560EE" id="Rectangle 10" o:spid="_x0000_s1027" alt="&quot;&quot;" style="position:absolute;margin-left:264.6pt;margin-top:468.25pt;width:210.6pt;height:142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" fillcolor="#e97132 [3205]" strokecolor="#030e13 [484]" strokeweight="1pt">
                <v:textbox>
                  <w:txbxContent>
                    <w:p w14:paraId="1D8E7B8F" w14:textId="77777777" w:rsidR="00EF7E18" w:rsidRDefault="007408FA" w:rsidP="00EF7E18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ind w:left="360"/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</w:pPr>
                      <w:r w:rsidRPr="00EF7E18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>Complete ASQ page in the Red Book</w:t>
                      </w:r>
                    </w:p>
                    <w:p w14:paraId="415E4C68" w14:textId="4837BE5B" w:rsidR="007408FA" w:rsidRPr="00EF7E18" w:rsidRDefault="007408FA" w:rsidP="00EF7E18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ind w:left="360"/>
                        <w:rPr>
                          <w:rFonts w:ascii="Courier New" w:hAnsi="Courier New" w:cs="Courier New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EF7E18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A61AD4" w14:textId="6D795819" w:rsidR="007408FA" w:rsidRDefault="007408FA" w:rsidP="00EF7E18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ind w:left="360"/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</w:pPr>
                      <w:r w:rsidRPr="00EF7E18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 xml:space="preserve">Give the Parents the ASQ questionnaires so they can share them with the early years setting </w:t>
                      </w:r>
                    </w:p>
                    <w:p w14:paraId="3202982D" w14:textId="77777777" w:rsidR="00EF7E18" w:rsidRPr="00EF7E18" w:rsidRDefault="00EF7E18" w:rsidP="00EF7E18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ind w:left="360"/>
                        <w:rPr>
                          <w:rFonts w:ascii="Courier New" w:hAnsi="Courier New" w:cs="Courier New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54602A2E" w14:textId="5306C759" w:rsidR="007408FA" w:rsidRDefault="007408FA" w:rsidP="00EF7E18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ind w:left="360"/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</w:pPr>
                      <w:r w:rsidRPr="00EF7E18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 xml:space="preserve">Completes an episode of care and/or makes appropriate referral to specialist services. </w:t>
                      </w:r>
                    </w:p>
                    <w:p w14:paraId="6E88242E" w14:textId="77777777" w:rsidR="00EF7E18" w:rsidRPr="00EF7E18" w:rsidRDefault="00EF7E18" w:rsidP="00EF7E18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ind w:left="360"/>
                        <w:rPr>
                          <w:rFonts w:ascii="Courier New" w:hAnsi="Courier New" w:cs="Courier New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83F0786" w14:textId="018F51AD" w:rsidR="007408FA" w:rsidRPr="00EF7E18" w:rsidRDefault="007408FA" w:rsidP="00EF7E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</w:pPr>
                      <w:r w:rsidRPr="00EF7E18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 xml:space="preserve">Contacts the early years setting as appropriate. </w:t>
                      </w:r>
                    </w:p>
                    <w:p w14:paraId="47250693" w14:textId="469F6243" w:rsidR="007408FA" w:rsidRPr="00EF7E18" w:rsidRDefault="007408FA" w:rsidP="00EF7E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</w:pPr>
                      <w:r w:rsidRPr="00EF7E18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 xml:space="preserve">Document on EMIS and ensure child </w:t>
                      </w:r>
                      <w:r w:rsidR="0045222D" w:rsidRPr="00EF7E18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 xml:space="preserve">is under specialist level of service. </w:t>
                      </w:r>
                    </w:p>
                    <w:p w14:paraId="313CB41E" w14:textId="77777777" w:rsidR="007408FA" w:rsidRPr="007408FA" w:rsidRDefault="007408FA" w:rsidP="007408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79E9673C" w14:textId="77777777" w:rsidR="007408FA" w:rsidRDefault="007408FA" w:rsidP="007408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08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8B603" wp14:editId="34EF97D6">
                <wp:simplePos x="0" y="0"/>
                <wp:positionH relativeFrom="column">
                  <wp:posOffset>3429000</wp:posOffset>
                </wp:positionH>
                <wp:positionV relativeFrom="paragraph">
                  <wp:posOffset>1839595</wp:posOffset>
                </wp:positionV>
                <wp:extent cx="2537460" cy="701040"/>
                <wp:effectExtent l="0" t="0" r="15240" b="22860"/>
                <wp:wrapNone/>
                <wp:docPr id="1997194258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7010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22D63" w14:textId="77777777" w:rsidR="00EF7E18" w:rsidRDefault="007408FA" w:rsidP="007408FA">
                            <w:pPr>
                              <w:jc w:val="center"/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 w:rsidRPr="007408FA"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>CONCERNS: HV assesses one or more concerns about the child’s development.</w:t>
                            </w:r>
                          </w:p>
                          <w:p w14:paraId="57B220D0" w14:textId="2B03A29D" w:rsidR="007408FA" w:rsidRPr="007408FA" w:rsidRDefault="007408FA" w:rsidP="007408FA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7408FA">
                              <w:rPr>
                                <w:rFonts w:ascii="Segoe UI" w:hAnsi="Segoe UI" w:cs="Segoe UI"/>
                                <w:color w:val="FFFFFF"/>
                                <w:sz w:val="16"/>
                                <w:szCs w:val="16"/>
                              </w:rPr>
                              <w:t xml:space="preserve"> Health concerns that may affect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8B603" id="Rectangle 4" o:spid="_x0000_s1028" alt="&quot;&quot;" style="position:absolute;margin-left:270pt;margin-top:144.85pt;width:199.8pt;height:5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" fillcolor="#e97132 [3205]" strokecolor="#030e13 [484]" strokeweight="1pt">
                <v:textbox>
                  <w:txbxContent>
                    <w:p w14:paraId="45822D63" w14:textId="77777777" w:rsidR="00EF7E18" w:rsidRDefault="007408FA" w:rsidP="007408FA">
                      <w:pPr>
                        <w:jc w:val="center"/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 w:rsidRPr="007408FA"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>CONCERNS: HV assesses one or more concerns about the child’s development.</w:t>
                      </w:r>
                    </w:p>
                    <w:p w14:paraId="57B220D0" w14:textId="2B03A29D" w:rsidR="007408FA" w:rsidRPr="007408FA" w:rsidRDefault="007408FA" w:rsidP="007408FA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7408FA">
                        <w:rPr>
                          <w:rFonts w:ascii="Segoe UI" w:hAnsi="Segoe UI" w:cs="Segoe UI"/>
                          <w:color w:val="FFFFFF"/>
                          <w:sz w:val="16"/>
                          <w:szCs w:val="16"/>
                        </w:rPr>
                        <w:t xml:space="preserve"> Health concerns that may affect development.</w:t>
                      </w:r>
                    </w:p>
                  </w:txbxContent>
                </v:textbox>
              </v:rect>
            </w:pict>
          </mc:Fallback>
        </mc:AlternateContent>
      </w:r>
      <w:r w:rsidR="007408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9B644" wp14:editId="66A0B499">
                <wp:simplePos x="0" y="0"/>
                <wp:positionH relativeFrom="column">
                  <wp:posOffset>-586740</wp:posOffset>
                </wp:positionH>
                <wp:positionV relativeFrom="paragraph">
                  <wp:posOffset>3790315</wp:posOffset>
                </wp:positionV>
                <wp:extent cx="2636520" cy="1485900"/>
                <wp:effectExtent l="0" t="0" r="11430" b="19050"/>
                <wp:wrapNone/>
                <wp:docPr id="166520987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1485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0A0AA" w14:textId="77777777" w:rsidR="007408FA" w:rsidRPr="007408FA" w:rsidRDefault="007408FA" w:rsidP="007408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E305B18" w14:textId="77777777" w:rsidR="007408FA" w:rsidRPr="007408FA" w:rsidRDefault="007408FA" w:rsidP="007408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08FA"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23908B" w14:textId="07F171DA" w:rsidR="007408FA" w:rsidRDefault="007408FA" w:rsidP="007408FA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408FA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 xml:space="preserve">Child has service level of universal </w:t>
                            </w:r>
                          </w:p>
                          <w:p w14:paraId="6A0F6896" w14:textId="77777777" w:rsidR="00EF7E18" w:rsidRPr="007408FA" w:rsidRDefault="00EF7E18" w:rsidP="007408FA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5F6D02C1" w14:textId="0232BB8F" w:rsidR="007408FA" w:rsidRDefault="007408FA" w:rsidP="007408FA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408FA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 xml:space="preserve">Parents are given the questionnaires to share with the early years setting </w:t>
                            </w:r>
                          </w:p>
                          <w:p w14:paraId="75CB9D94" w14:textId="77777777" w:rsidR="00EF7E18" w:rsidRPr="007408FA" w:rsidRDefault="00EF7E18" w:rsidP="007408FA">
                            <w:pPr>
                              <w:autoSpaceDE w:val="0"/>
                              <w:autoSpaceDN w:val="0"/>
                              <w:adjustRightInd w:val="0"/>
                              <w:spacing w:after="17" w:line="240" w:lineRule="auto"/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740F9348" w14:textId="383C0F12" w:rsidR="007408FA" w:rsidRPr="007408FA" w:rsidRDefault="007408FA" w:rsidP="007408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408FA">
                              <w:rPr>
                                <w:rFonts w:ascii="Segoe UI" w:hAnsi="Segoe UI" w:cs="Segoe UI"/>
                                <w:color w:val="FFFFFF"/>
                                <w:kern w:val="0"/>
                                <w:sz w:val="16"/>
                                <w:szCs w:val="16"/>
                              </w:rPr>
                              <w:t xml:space="preserve">Information on the ASQ is written in the parent held child record “red book” by the HV </w:t>
                            </w:r>
                          </w:p>
                          <w:p w14:paraId="7F5A9619" w14:textId="77777777" w:rsidR="007408FA" w:rsidRDefault="007408FA" w:rsidP="007408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9B644" id="Rectangle 6" o:spid="_x0000_s1029" alt="&quot;&quot;" style="position:absolute;margin-left:-46.2pt;margin-top:298.45pt;width:207.6pt;height:1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" fillcolor="#4ea72e [3209]" strokecolor="#030e13 [484]" strokeweight="1pt">
                <v:textbox>
                  <w:txbxContent>
                    <w:p w14:paraId="3650A0AA" w14:textId="77777777" w:rsidR="007408FA" w:rsidRPr="007408FA" w:rsidRDefault="007408FA" w:rsidP="007408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4E305B18" w14:textId="77777777" w:rsidR="007408FA" w:rsidRPr="007408FA" w:rsidRDefault="007408FA" w:rsidP="007408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08FA">
                        <w:rPr>
                          <w:rFonts w:ascii="Courier New" w:hAnsi="Courier New" w:cs="Courier New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23908B" w14:textId="07F171DA" w:rsidR="007408FA" w:rsidRDefault="007408FA" w:rsidP="007408FA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</w:pPr>
                      <w:r w:rsidRPr="007408FA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 xml:space="preserve">Child has service level of universal </w:t>
                      </w:r>
                    </w:p>
                    <w:p w14:paraId="6A0F6896" w14:textId="77777777" w:rsidR="00EF7E18" w:rsidRPr="007408FA" w:rsidRDefault="00EF7E18" w:rsidP="007408FA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rPr>
                          <w:rFonts w:ascii="Courier New" w:hAnsi="Courier New" w:cs="Courier New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5F6D02C1" w14:textId="0232BB8F" w:rsidR="007408FA" w:rsidRDefault="007408FA" w:rsidP="007408FA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</w:pPr>
                      <w:r w:rsidRPr="007408FA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 xml:space="preserve">Parents are given the questionnaires to share with the early years setting </w:t>
                      </w:r>
                    </w:p>
                    <w:p w14:paraId="75CB9D94" w14:textId="77777777" w:rsidR="00EF7E18" w:rsidRPr="007408FA" w:rsidRDefault="00EF7E18" w:rsidP="007408FA">
                      <w:pPr>
                        <w:autoSpaceDE w:val="0"/>
                        <w:autoSpaceDN w:val="0"/>
                        <w:adjustRightInd w:val="0"/>
                        <w:spacing w:after="17" w:line="240" w:lineRule="auto"/>
                        <w:rPr>
                          <w:rFonts w:ascii="Courier New" w:hAnsi="Courier New" w:cs="Courier New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740F9348" w14:textId="383C0F12" w:rsidR="007408FA" w:rsidRPr="007408FA" w:rsidRDefault="007408FA" w:rsidP="007408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7408FA">
                        <w:rPr>
                          <w:rFonts w:ascii="Segoe UI" w:hAnsi="Segoe UI" w:cs="Segoe UI"/>
                          <w:color w:val="FFFFFF"/>
                          <w:kern w:val="0"/>
                          <w:sz w:val="16"/>
                          <w:szCs w:val="16"/>
                        </w:rPr>
                        <w:t xml:space="preserve">Information on the ASQ is written in the parent held child record “red book” by the HV </w:t>
                      </w:r>
                    </w:p>
                    <w:p w14:paraId="7F5A9619" w14:textId="77777777" w:rsidR="007408FA" w:rsidRDefault="007408FA" w:rsidP="007408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08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C2F72F" wp14:editId="09981412">
                <wp:simplePos x="0" y="0"/>
                <wp:positionH relativeFrom="column">
                  <wp:posOffset>640080</wp:posOffset>
                </wp:positionH>
                <wp:positionV relativeFrom="paragraph">
                  <wp:posOffset>2563495</wp:posOffset>
                </wp:positionV>
                <wp:extent cx="45719" cy="1066800"/>
                <wp:effectExtent l="76200" t="0" r="50165" b="57150"/>
                <wp:wrapNone/>
                <wp:docPr id="319656008" name="Straight Arrow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9DFB" id="Straight Arrow Connector 5" o:spid="_x0000_s1026" type="#_x0000_t32" alt="&quot;&quot;" style="position:absolute;margin-left:50.4pt;margin-top:201.85pt;width:3.6pt;height:8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7408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90C12" wp14:editId="3E3D32D7">
                <wp:simplePos x="0" y="0"/>
                <wp:positionH relativeFrom="column">
                  <wp:posOffset>-480060</wp:posOffset>
                </wp:positionH>
                <wp:positionV relativeFrom="paragraph">
                  <wp:posOffset>1831975</wp:posOffset>
                </wp:positionV>
                <wp:extent cx="2537460" cy="731520"/>
                <wp:effectExtent l="0" t="0" r="15240" b="11430"/>
                <wp:wrapNone/>
                <wp:docPr id="47175738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73152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B230E" w14:textId="3268834B" w:rsidR="007408FA" w:rsidRDefault="007408FA" w:rsidP="007408FA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NO CONCERNS: HV assesses that there are no health concerns and developmental is as expected for 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90C12" id="_x0000_s1030" alt="&quot;&quot;" style="position:absolute;margin-left:-37.8pt;margin-top:144.25pt;width:199.8pt;height:5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" fillcolor="#4ea72e [3209]" strokecolor="#030e13 [484]" strokeweight="1pt">
                <v:textbox>
                  <w:txbxContent>
                    <w:p w14:paraId="3F2B230E" w14:textId="3268834B" w:rsidR="007408FA" w:rsidRDefault="007408FA" w:rsidP="007408FA">
                      <w:pPr>
                        <w:jc w:val="center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NO CONCERNS: HV assesses that there are no health concerns and developmental is as expected for age.</w:t>
                      </w:r>
                    </w:p>
                  </w:txbxContent>
                </v:textbox>
              </v:rect>
            </w:pict>
          </mc:Fallback>
        </mc:AlternateContent>
      </w:r>
      <w:r w:rsidR="007408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AD3F3" wp14:editId="2A46AA04">
                <wp:simplePos x="0" y="0"/>
                <wp:positionH relativeFrom="column">
                  <wp:posOffset>4191000</wp:posOffset>
                </wp:positionH>
                <wp:positionV relativeFrom="paragraph">
                  <wp:posOffset>620395</wp:posOffset>
                </wp:positionV>
                <wp:extent cx="662940" cy="1005840"/>
                <wp:effectExtent l="0" t="0" r="80010" b="60960"/>
                <wp:wrapNone/>
                <wp:docPr id="45471394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1005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40AD" id="Straight Arrow Connector 3" o:spid="_x0000_s1026" type="#_x0000_t32" alt="&quot;&quot;" style="position:absolute;margin-left:330pt;margin-top:48.85pt;width:52.2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 w:rsidR="007408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AA386" wp14:editId="73F52D1F">
                <wp:simplePos x="0" y="0"/>
                <wp:positionH relativeFrom="column">
                  <wp:posOffset>198120</wp:posOffset>
                </wp:positionH>
                <wp:positionV relativeFrom="paragraph">
                  <wp:posOffset>635635</wp:posOffset>
                </wp:positionV>
                <wp:extent cx="1021080" cy="990600"/>
                <wp:effectExtent l="38100" t="0" r="26670" b="57150"/>
                <wp:wrapNone/>
                <wp:docPr id="24845102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08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670B1" id="Straight Arrow Connector 2" o:spid="_x0000_s1026" type="#_x0000_t32" alt="&quot;&quot;" style="position:absolute;margin-left:15.6pt;margin-top:50.05pt;width:80.4pt;height:7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 w:rsidR="007408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0974F" wp14:editId="4CD4331A">
                <wp:simplePos x="0" y="0"/>
                <wp:positionH relativeFrom="column">
                  <wp:posOffset>-45720</wp:posOffset>
                </wp:positionH>
                <wp:positionV relativeFrom="paragraph">
                  <wp:posOffset>102235</wp:posOffset>
                </wp:positionV>
                <wp:extent cx="5920740" cy="502920"/>
                <wp:effectExtent l="0" t="0" r="22860" b="11430"/>
                <wp:wrapNone/>
                <wp:docPr id="64673279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46174" w14:textId="78FCE04F" w:rsidR="007408FA" w:rsidRDefault="007408FA" w:rsidP="007408FA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48 </w:t>
                            </w:r>
                            <w:r w:rsidRPr="007408FA">
                              <w:t xml:space="preserve"> month</w:t>
                            </w:r>
                            <w:proofErr w:type="gramEnd"/>
                            <w:r w:rsidRPr="007408FA">
                              <w:t xml:space="preserve"> completed by the health visiting service (including ASQ &amp; ASQ-SE)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0974F" id="Rectangle 1" o:spid="_x0000_s1031" alt="&quot;&quot;" style="position:absolute;margin-left:-3.6pt;margin-top:8.05pt;width:466.2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" fillcolor="#156082 [3204]" strokecolor="#030e13 [484]" strokeweight="1pt">
                <v:textbox>
                  <w:txbxContent>
                    <w:p w14:paraId="5FC46174" w14:textId="78FCE04F" w:rsidR="007408FA" w:rsidRDefault="007408FA" w:rsidP="007408FA">
                      <w:pPr>
                        <w:jc w:val="center"/>
                      </w:pPr>
                      <w:proofErr w:type="gramStart"/>
                      <w:r>
                        <w:t xml:space="preserve">48 </w:t>
                      </w:r>
                      <w:r w:rsidRPr="007408FA">
                        <w:t xml:space="preserve"> month</w:t>
                      </w:r>
                      <w:proofErr w:type="gramEnd"/>
                      <w:r w:rsidRPr="007408FA">
                        <w:t xml:space="preserve"> completed by the health visiting service (including ASQ &amp; ASQ-SE)</w:t>
                      </w:r>
                    </w:p>
                  </w:txbxContent>
                </v:textbox>
              </v:rect>
            </w:pict>
          </mc:Fallback>
        </mc:AlternateContent>
      </w:r>
      <w:r w:rsidR="007408FA">
        <w:t xml:space="preserve">    </w:t>
      </w:r>
    </w:p>
    <w:sectPr w:rsidR="007408FA" w:rsidRPr="00740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D7F87"/>
    <w:multiLevelType w:val="hybridMultilevel"/>
    <w:tmpl w:val="5B4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74EEB"/>
    <w:multiLevelType w:val="hybridMultilevel"/>
    <w:tmpl w:val="82D0D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22FAA"/>
    <w:multiLevelType w:val="hybridMultilevel"/>
    <w:tmpl w:val="955C8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03A01"/>
    <w:multiLevelType w:val="hybridMultilevel"/>
    <w:tmpl w:val="FCEEE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A405D7"/>
    <w:multiLevelType w:val="hybridMultilevel"/>
    <w:tmpl w:val="69AC81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5A5F9B"/>
    <w:multiLevelType w:val="hybridMultilevel"/>
    <w:tmpl w:val="328EB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623CA7"/>
    <w:multiLevelType w:val="hybridMultilevel"/>
    <w:tmpl w:val="1C820E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553555">
    <w:abstractNumId w:val="5"/>
  </w:num>
  <w:num w:numId="2" w16cid:durableId="870410758">
    <w:abstractNumId w:val="1"/>
  </w:num>
  <w:num w:numId="3" w16cid:durableId="653491154">
    <w:abstractNumId w:val="6"/>
  </w:num>
  <w:num w:numId="4" w16cid:durableId="1118449823">
    <w:abstractNumId w:val="0"/>
  </w:num>
  <w:num w:numId="5" w16cid:durableId="2043169548">
    <w:abstractNumId w:val="4"/>
  </w:num>
  <w:num w:numId="6" w16cid:durableId="1128090853">
    <w:abstractNumId w:val="2"/>
  </w:num>
  <w:num w:numId="7" w16cid:durableId="910583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FA"/>
    <w:rsid w:val="00204813"/>
    <w:rsid w:val="0045222D"/>
    <w:rsid w:val="0045420B"/>
    <w:rsid w:val="006D0C7A"/>
    <w:rsid w:val="007408FA"/>
    <w:rsid w:val="00940DB0"/>
    <w:rsid w:val="00C053CC"/>
    <w:rsid w:val="00E35D02"/>
    <w:rsid w:val="00EB21BD"/>
    <w:rsid w:val="00E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5323"/>
  <w15:chartTrackingRefBased/>
  <w15:docId w15:val="{0406B9C3-12D2-4CD7-9BD3-4BCB160B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8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408F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4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Brixey Kylie (RNU) Oxford Health</dc:creator>
  <cp:keywords/>
  <dc:description/>
  <cp:lastModifiedBy>White, Suzanne - Oxfordshire County Council</cp:lastModifiedBy>
  <cp:revision>2</cp:revision>
  <dcterms:created xsi:type="dcterms:W3CDTF">2024-09-12T10:22:00Z</dcterms:created>
  <dcterms:modified xsi:type="dcterms:W3CDTF">2024-09-12T10:22:00Z</dcterms:modified>
</cp:coreProperties>
</file>