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5FB6FC0C" w14:textId="77777777" w:rsidTr="00163BE6">
        <w:trPr>
          <w:trHeight w:val="1298"/>
          <w:jc w:val="center"/>
        </w:trPr>
        <w:tc>
          <w:tcPr>
            <w:tcW w:w="12474" w:type="dxa"/>
            <w:shd w:val="clear" w:color="auto" w:fill="00483A"/>
            <w:vAlign w:val="center"/>
          </w:tcPr>
          <w:p w14:paraId="230A5DA3" w14:textId="10469488" w:rsidR="002E218F" w:rsidRPr="00996277" w:rsidRDefault="00F42155" w:rsidP="00F42155">
            <w:pPr>
              <w:pStyle w:val="Heading1"/>
              <w:spacing w:before="0"/>
              <w:jc w:val="center"/>
              <w:rPr>
                <w:color w:val="FFFFFF" w:themeColor="background1"/>
              </w:rPr>
            </w:pPr>
            <w:bookmarkStart w:id="0" w:name="_GoBack" w:colFirst="0" w:colLast="0"/>
            <w:r>
              <w:rPr>
                <w:color w:val="FFFFFF" w:themeColor="background1"/>
              </w:rPr>
              <w:t xml:space="preserve">                                                                                                     </w:t>
            </w:r>
            <w:r>
              <w:rPr>
                <w:noProof/>
                <w:color w:val="FFFFFF" w:themeColor="background1"/>
              </w:rPr>
              <w:drawing>
                <wp:inline distT="0" distB="0" distL="0" distR="0" wp14:anchorId="19846074" wp14:editId="6ABCD802">
                  <wp:extent cx="1048385" cy="414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rPr>
                <w:color w:val="FFFFFF" w:themeColor="background1"/>
              </w:rPr>
              <w:t xml:space="preserve">    </w:t>
            </w:r>
            <w:r>
              <w:rPr>
                <w:noProof/>
                <w:color w:val="FFFFFF" w:themeColor="background1"/>
              </w:rPr>
              <w:drawing>
                <wp:inline distT="0" distB="0" distL="0" distR="0" wp14:anchorId="1AAB9446" wp14:editId="62548C04">
                  <wp:extent cx="1798320" cy="389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p>
        </w:tc>
      </w:tr>
      <w:bookmarkEnd w:id="0"/>
    </w:tbl>
    <w:p w14:paraId="09F03D4B" w14:textId="77777777" w:rsidR="002E218F" w:rsidRPr="00BD576D" w:rsidRDefault="002E218F"/>
    <w:p w14:paraId="606C0D0F" w14:textId="724FA948" w:rsidR="00630F42" w:rsidRPr="00BF7F6E" w:rsidRDefault="00387694" w:rsidP="005854A2">
      <w:pPr>
        <w:rPr>
          <w:b/>
          <w:sz w:val="44"/>
          <w:szCs w:val="44"/>
        </w:rPr>
      </w:pPr>
      <w:r>
        <w:rPr>
          <w:b/>
          <w:sz w:val="44"/>
          <w:szCs w:val="44"/>
        </w:rPr>
        <w:t xml:space="preserve">Early Years </w:t>
      </w:r>
      <w:r w:rsidR="00BA7A57" w:rsidRPr="00BF7F6E">
        <w:rPr>
          <w:b/>
          <w:sz w:val="44"/>
          <w:szCs w:val="44"/>
        </w:rPr>
        <w:t>Application F</w:t>
      </w:r>
      <w:r w:rsidR="002E218F" w:rsidRPr="00BF7F6E">
        <w:rPr>
          <w:b/>
          <w:sz w:val="44"/>
          <w:szCs w:val="44"/>
        </w:rPr>
        <w:t>orm</w:t>
      </w:r>
      <w:r w:rsidR="00943AF3" w:rsidRPr="00BF7F6E">
        <w:rPr>
          <w:b/>
          <w:sz w:val="44"/>
          <w:szCs w:val="44"/>
        </w:rPr>
        <w:t xml:space="preserve">: </w:t>
      </w:r>
    </w:p>
    <w:p w14:paraId="2C3DD5BD" w14:textId="77777777" w:rsidR="005854A2" w:rsidRPr="00BF7F6E" w:rsidRDefault="005854A2" w:rsidP="005854A2">
      <w:pPr>
        <w:rPr>
          <w:b/>
          <w:sz w:val="36"/>
          <w:szCs w:val="36"/>
        </w:rPr>
      </w:pPr>
      <w:r w:rsidRPr="00BF7F6E">
        <w:rPr>
          <w:b/>
          <w:sz w:val="36"/>
          <w:szCs w:val="36"/>
        </w:rPr>
        <w:t xml:space="preserve">Education, Health and Care </w:t>
      </w:r>
      <w:r w:rsidR="00BA7A57" w:rsidRPr="00BF7F6E">
        <w:rPr>
          <w:b/>
          <w:sz w:val="36"/>
          <w:szCs w:val="36"/>
        </w:rPr>
        <w:t>Needs A</w:t>
      </w:r>
      <w:r w:rsidRPr="00BF7F6E">
        <w:rPr>
          <w:b/>
          <w:sz w:val="36"/>
          <w:szCs w:val="36"/>
        </w:rPr>
        <w:t>ssessment</w:t>
      </w:r>
    </w:p>
    <w:p w14:paraId="5B3D6C9B" w14:textId="77777777" w:rsidR="00675E30" w:rsidRPr="00BD576D" w:rsidRDefault="00675E30" w:rsidP="005854A2">
      <w:pPr>
        <w:rPr>
          <w:b/>
          <w:sz w:val="22"/>
          <w:szCs w:val="22"/>
        </w:rPr>
      </w:pPr>
    </w:p>
    <w:tbl>
      <w:tblPr>
        <w:tblStyle w:val="TableGrid"/>
        <w:tblW w:w="0" w:type="auto"/>
        <w:tblLook w:val="04A0" w:firstRow="1" w:lastRow="0" w:firstColumn="1" w:lastColumn="0" w:noHBand="0" w:noVBand="1"/>
      </w:tblPr>
      <w:tblGrid>
        <w:gridCol w:w="3181"/>
        <w:gridCol w:w="1901"/>
        <w:gridCol w:w="1800"/>
        <w:gridCol w:w="2134"/>
      </w:tblGrid>
      <w:tr w:rsidR="005854A2" w14:paraId="2D8F7616" w14:textId="77777777" w:rsidTr="00BD576D">
        <w:tc>
          <w:tcPr>
            <w:tcW w:w="3227" w:type="dxa"/>
            <w:shd w:val="clear" w:color="auto" w:fill="D9D9D9" w:themeFill="background1" w:themeFillShade="D9"/>
          </w:tcPr>
          <w:p w14:paraId="5E7C51F2" w14:textId="77777777" w:rsidR="005854A2" w:rsidRPr="00630F42" w:rsidRDefault="005854A2" w:rsidP="00163BE6">
            <w:pPr>
              <w:rPr>
                <w:sz w:val="28"/>
                <w:szCs w:val="28"/>
              </w:rPr>
            </w:pPr>
            <w:r w:rsidRPr="00630F42">
              <w:rPr>
                <w:sz w:val="28"/>
                <w:szCs w:val="28"/>
              </w:rPr>
              <w:t>Application for</w:t>
            </w:r>
          </w:p>
        </w:tc>
        <w:tc>
          <w:tcPr>
            <w:tcW w:w="6015" w:type="dxa"/>
            <w:gridSpan w:val="3"/>
          </w:tcPr>
          <w:p w14:paraId="6260905F" w14:textId="4221041B" w:rsidR="005854A2" w:rsidRPr="00BF36DB" w:rsidRDefault="008F11F3" w:rsidP="00163BE6">
            <w:pPr>
              <w:rPr>
                <w:b/>
                <w:sz w:val="28"/>
                <w:szCs w:val="28"/>
              </w:rPr>
            </w:pPr>
            <w:r>
              <w:rPr>
                <w:b/>
                <w:sz w:val="28"/>
                <w:szCs w:val="28"/>
              </w:rPr>
              <w:t>Tina</w:t>
            </w:r>
          </w:p>
        </w:tc>
      </w:tr>
      <w:tr w:rsidR="002777AE" w14:paraId="179D1A92" w14:textId="77777777" w:rsidTr="00BD576D">
        <w:tc>
          <w:tcPr>
            <w:tcW w:w="3227" w:type="dxa"/>
            <w:shd w:val="clear" w:color="auto" w:fill="D9D9D9" w:themeFill="background1" w:themeFillShade="D9"/>
          </w:tcPr>
          <w:p w14:paraId="73B20135" w14:textId="77777777" w:rsidR="005854A2" w:rsidRPr="00630F42" w:rsidRDefault="005854A2" w:rsidP="00163BE6">
            <w:pPr>
              <w:rPr>
                <w:sz w:val="28"/>
                <w:szCs w:val="28"/>
              </w:rPr>
            </w:pPr>
            <w:r w:rsidRPr="00630F42">
              <w:rPr>
                <w:sz w:val="28"/>
                <w:szCs w:val="28"/>
              </w:rPr>
              <w:t>Date of birth</w:t>
            </w:r>
          </w:p>
        </w:tc>
        <w:tc>
          <w:tcPr>
            <w:tcW w:w="1984" w:type="dxa"/>
          </w:tcPr>
          <w:p w14:paraId="0EE53895" w14:textId="07A75395" w:rsidR="005854A2" w:rsidRPr="002777AE" w:rsidRDefault="005854A2" w:rsidP="00163BE6">
            <w:pPr>
              <w:rPr>
                <w:sz w:val="28"/>
                <w:szCs w:val="28"/>
              </w:rPr>
            </w:pPr>
          </w:p>
        </w:tc>
        <w:tc>
          <w:tcPr>
            <w:tcW w:w="1843" w:type="dxa"/>
            <w:shd w:val="clear" w:color="auto" w:fill="D9D9D9" w:themeFill="background1" w:themeFillShade="D9"/>
          </w:tcPr>
          <w:p w14:paraId="0AB85604" w14:textId="77777777" w:rsidR="005854A2" w:rsidRPr="00BF7F6E" w:rsidRDefault="005854A2" w:rsidP="00163BE6">
            <w:pPr>
              <w:rPr>
                <w:sz w:val="28"/>
                <w:szCs w:val="28"/>
              </w:rPr>
            </w:pPr>
            <w:r w:rsidRPr="00BF7F6E">
              <w:rPr>
                <w:sz w:val="28"/>
                <w:szCs w:val="28"/>
              </w:rPr>
              <w:t>Year group</w:t>
            </w:r>
          </w:p>
        </w:tc>
        <w:tc>
          <w:tcPr>
            <w:tcW w:w="2188" w:type="dxa"/>
          </w:tcPr>
          <w:p w14:paraId="5CC89F88" w14:textId="40CD0A7D" w:rsidR="005854A2" w:rsidRPr="002777AE" w:rsidRDefault="002777AE" w:rsidP="00163BE6">
            <w:pPr>
              <w:rPr>
                <w:sz w:val="28"/>
                <w:szCs w:val="28"/>
              </w:rPr>
            </w:pPr>
            <w:r>
              <w:rPr>
                <w:sz w:val="28"/>
                <w:szCs w:val="28"/>
              </w:rPr>
              <w:t>Pre-school</w:t>
            </w:r>
          </w:p>
        </w:tc>
      </w:tr>
      <w:tr w:rsidR="005854A2" w14:paraId="537AD77A" w14:textId="77777777" w:rsidTr="00BD576D">
        <w:tc>
          <w:tcPr>
            <w:tcW w:w="3227" w:type="dxa"/>
            <w:shd w:val="clear" w:color="auto" w:fill="D9D9D9" w:themeFill="background1" w:themeFillShade="D9"/>
          </w:tcPr>
          <w:p w14:paraId="011117AD" w14:textId="77777777" w:rsidR="005854A2" w:rsidRPr="00630F42" w:rsidRDefault="005854A2" w:rsidP="00163BE6">
            <w:pPr>
              <w:rPr>
                <w:sz w:val="28"/>
                <w:szCs w:val="28"/>
              </w:rPr>
            </w:pPr>
            <w:r w:rsidRPr="00630F42">
              <w:rPr>
                <w:sz w:val="28"/>
                <w:szCs w:val="28"/>
              </w:rPr>
              <w:t>Completed by</w:t>
            </w:r>
          </w:p>
        </w:tc>
        <w:tc>
          <w:tcPr>
            <w:tcW w:w="6015" w:type="dxa"/>
            <w:gridSpan w:val="3"/>
          </w:tcPr>
          <w:p w14:paraId="07C60A03" w14:textId="393E3174" w:rsidR="005854A2" w:rsidRPr="00BF36DB" w:rsidRDefault="005854A2" w:rsidP="00163BE6">
            <w:pPr>
              <w:rPr>
                <w:b/>
                <w:sz w:val="28"/>
                <w:szCs w:val="28"/>
              </w:rPr>
            </w:pPr>
          </w:p>
        </w:tc>
      </w:tr>
      <w:tr w:rsidR="005854A2" w14:paraId="2F53B4F0" w14:textId="77777777" w:rsidTr="00BD576D">
        <w:tc>
          <w:tcPr>
            <w:tcW w:w="3227" w:type="dxa"/>
            <w:shd w:val="clear" w:color="auto" w:fill="D9D9D9" w:themeFill="background1" w:themeFillShade="D9"/>
          </w:tcPr>
          <w:p w14:paraId="2AA9461D" w14:textId="77777777" w:rsidR="005854A2" w:rsidRPr="00630F42" w:rsidRDefault="00D328BF" w:rsidP="005854A2">
            <w:pPr>
              <w:rPr>
                <w:sz w:val="28"/>
                <w:szCs w:val="28"/>
              </w:rPr>
            </w:pPr>
            <w:r w:rsidRPr="00630F42">
              <w:rPr>
                <w:sz w:val="28"/>
                <w:szCs w:val="28"/>
              </w:rPr>
              <w:t>Designation/role</w:t>
            </w:r>
          </w:p>
        </w:tc>
        <w:tc>
          <w:tcPr>
            <w:tcW w:w="6015" w:type="dxa"/>
            <w:gridSpan w:val="3"/>
          </w:tcPr>
          <w:p w14:paraId="3AF3A026" w14:textId="5B284B6B" w:rsidR="005854A2" w:rsidRPr="00B01A9C" w:rsidRDefault="005854A2" w:rsidP="00163BE6">
            <w:pPr>
              <w:rPr>
                <w:sz w:val="28"/>
                <w:szCs w:val="28"/>
              </w:rPr>
            </w:pPr>
          </w:p>
        </w:tc>
      </w:tr>
      <w:tr w:rsidR="005854A2" w14:paraId="6EDE56F7" w14:textId="77777777" w:rsidTr="00BD576D">
        <w:tc>
          <w:tcPr>
            <w:tcW w:w="3227" w:type="dxa"/>
            <w:shd w:val="clear" w:color="auto" w:fill="D9D9D9" w:themeFill="background1" w:themeFillShade="D9"/>
          </w:tcPr>
          <w:p w14:paraId="39511A94" w14:textId="51AE4FC2" w:rsidR="005854A2" w:rsidRPr="00630F42" w:rsidRDefault="00931DB1" w:rsidP="00163BE6">
            <w:pPr>
              <w:rPr>
                <w:sz w:val="28"/>
                <w:szCs w:val="28"/>
              </w:rPr>
            </w:pPr>
            <w:r>
              <w:rPr>
                <w:sz w:val="28"/>
                <w:szCs w:val="28"/>
              </w:rPr>
              <w:t>Setting</w:t>
            </w:r>
            <w:r w:rsidR="00001E4D">
              <w:rPr>
                <w:sz w:val="28"/>
                <w:szCs w:val="28"/>
              </w:rPr>
              <w:t>/School</w:t>
            </w:r>
          </w:p>
        </w:tc>
        <w:tc>
          <w:tcPr>
            <w:tcW w:w="6015" w:type="dxa"/>
            <w:gridSpan w:val="3"/>
          </w:tcPr>
          <w:p w14:paraId="77756CDD" w14:textId="20E84CF4" w:rsidR="005854A2" w:rsidRPr="002777AE" w:rsidRDefault="00902914" w:rsidP="00163BE6">
            <w:pPr>
              <w:rPr>
                <w:sz w:val="28"/>
                <w:szCs w:val="28"/>
              </w:rPr>
            </w:pPr>
            <w:r>
              <w:rPr>
                <w:sz w:val="28"/>
                <w:szCs w:val="28"/>
              </w:rPr>
              <w:t>Pumpkin Pre- School</w:t>
            </w:r>
          </w:p>
        </w:tc>
      </w:tr>
      <w:tr w:rsidR="00385749" w14:paraId="0D3DCE63" w14:textId="77777777" w:rsidTr="00BD576D">
        <w:tc>
          <w:tcPr>
            <w:tcW w:w="3227" w:type="dxa"/>
            <w:shd w:val="clear" w:color="auto" w:fill="D9D9D9" w:themeFill="background1" w:themeFillShade="D9"/>
          </w:tcPr>
          <w:p w14:paraId="62BB2529" w14:textId="77777777" w:rsidR="00385749" w:rsidRPr="00630F42" w:rsidRDefault="00385749" w:rsidP="00163BE6">
            <w:pPr>
              <w:rPr>
                <w:sz w:val="28"/>
                <w:szCs w:val="28"/>
              </w:rPr>
            </w:pPr>
            <w:r w:rsidRPr="00630F42">
              <w:rPr>
                <w:sz w:val="28"/>
                <w:szCs w:val="28"/>
              </w:rPr>
              <w:t>Date of application</w:t>
            </w:r>
          </w:p>
        </w:tc>
        <w:tc>
          <w:tcPr>
            <w:tcW w:w="6015" w:type="dxa"/>
            <w:gridSpan w:val="3"/>
          </w:tcPr>
          <w:p w14:paraId="408D713B" w14:textId="33E22455" w:rsidR="00385749" w:rsidRPr="008504B4" w:rsidRDefault="00385749" w:rsidP="00163BE6"/>
        </w:tc>
      </w:tr>
      <w:tr w:rsidR="00385749" w14:paraId="35D1FE90" w14:textId="77777777" w:rsidTr="00BD576D">
        <w:tc>
          <w:tcPr>
            <w:tcW w:w="3227" w:type="dxa"/>
            <w:shd w:val="clear" w:color="auto" w:fill="D9D9D9" w:themeFill="background1" w:themeFillShade="D9"/>
          </w:tcPr>
          <w:p w14:paraId="1723594D" w14:textId="77777777" w:rsidR="00385749" w:rsidRPr="00BD576D" w:rsidRDefault="00385749" w:rsidP="00163BE6">
            <w:pPr>
              <w:rPr>
                <w:sz w:val="28"/>
                <w:szCs w:val="28"/>
              </w:rPr>
            </w:pPr>
            <w:r w:rsidRPr="00BD576D">
              <w:rPr>
                <w:sz w:val="28"/>
                <w:szCs w:val="28"/>
              </w:rPr>
              <w:t>Date application received by SEN team</w:t>
            </w:r>
          </w:p>
        </w:tc>
        <w:tc>
          <w:tcPr>
            <w:tcW w:w="6015" w:type="dxa"/>
            <w:gridSpan w:val="3"/>
          </w:tcPr>
          <w:p w14:paraId="42258E54" w14:textId="77777777" w:rsidR="00385749" w:rsidRPr="00385749" w:rsidRDefault="00385749" w:rsidP="00163BE6"/>
        </w:tc>
      </w:tr>
    </w:tbl>
    <w:p w14:paraId="541FB02E" w14:textId="77777777" w:rsidR="00BF7F6E" w:rsidRPr="007705B8" w:rsidRDefault="00BF7F6E">
      <w:pPr>
        <w:rPr>
          <w:b/>
          <w:sz w:val="16"/>
          <w:szCs w:val="16"/>
        </w:rPr>
      </w:pPr>
    </w:p>
    <w:tbl>
      <w:tblPr>
        <w:tblStyle w:val="TableGrid"/>
        <w:tblW w:w="0" w:type="auto"/>
        <w:tblLook w:val="04A0" w:firstRow="1" w:lastRow="0" w:firstColumn="1" w:lastColumn="0" w:noHBand="0" w:noVBand="1"/>
      </w:tblPr>
      <w:tblGrid>
        <w:gridCol w:w="9016"/>
      </w:tblGrid>
      <w:tr w:rsidR="00F95C8D" w14:paraId="223EDE4B" w14:textId="77777777" w:rsidTr="003E3599">
        <w:tc>
          <w:tcPr>
            <w:tcW w:w="9016" w:type="dxa"/>
          </w:tcPr>
          <w:p w14:paraId="5EB6B4B1" w14:textId="1883D7B0" w:rsidR="00F95C8D" w:rsidRDefault="00F95C8D" w:rsidP="004918F3">
            <w:r>
              <w:t xml:space="preserve">The special educational needs case work team is available to support you in preparing your application. Please </w:t>
            </w:r>
            <w:r w:rsidR="00D328BF">
              <w:t xml:space="preserve">email </w:t>
            </w:r>
            <w:hyperlink r:id="rId13" w:history="1">
              <w:r w:rsidR="00E9154D" w:rsidRPr="005E36F6">
                <w:rPr>
                  <w:rStyle w:val="Hyperlink"/>
                </w:rPr>
                <w:t>EHCPApplications@Oxfordshire.gov.uk</w:t>
              </w:r>
            </w:hyperlink>
            <w:r w:rsidR="00D328BF">
              <w:t xml:space="preserve"> or contact your SEN Officer.</w:t>
            </w:r>
          </w:p>
        </w:tc>
      </w:tr>
    </w:tbl>
    <w:p w14:paraId="60E29D9D" w14:textId="77777777" w:rsidR="00EA15F1" w:rsidRDefault="00EA15F1">
      <w:pPr>
        <w:rPr>
          <w:rFonts w:asciiTheme="minorHAnsi" w:hAnsiTheme="minorHAnsi" w:cstheme="minorHAnsi"/>
        </w:rPr>
      </w:pPr>
    </w:p>
    <w:p w14:paraId="70C57CFA" w14:textId="531F4B84" w:rsidR="00EA15F1" w:rsidRDefault="00575394" w:rsidP="00EA15F1">
      <w:pPr>
        <w:tabs>
          <w:tab w:val="left" w:pos="3510"/>
        </w:tabs>
        <w:rPr>
          <w:rFonts w:asciiTheme="minorHAnsi" w:hAnsiTheme="minorHAnsi" w:cstheme="minorHAnsi"/>
        </w:rPr>
      </w:pPr>
      <w:r w:rsidRPr="002E35FD">
        <w:rPr>
          <w:b/>
          <w:noProof/>
          <w:color w:val="00483A"/>
          <w:sz w:val="32"/>
          <w:szCs w:val="32"/>
          <w:lang w:eastAsia="en-GB"/>
        </w:rPr>
        <mc:AlternateContent>
          <mc:Choice Requires="wps">
            <w:drawing>
              <wp:anchor distT="0" distB="0" distL="114300" distR="114300" simplePos="0" relativeHeight="251673088" behindDoc="1" locked="0" layoutInCell="1" allowOverlap="1" wp14:anchorId="5548926C" wp14:editId="53ABDBC2">
                <wp:simplePos x="0" y="0"/>
                <wp:positionH relativeFrom="column">
                  <wp:posOffset>-857250</wp:posOffset>
                </wp:positionH>
                <wp:positionV relativeFrom="paragraph">
                  <wp:posOffset>185420</wp:posOffset>
                </wp:positionV>
                <wp:extent cx="8609330" cy="495300"/>
                <wp:effectExtent l="0" t="0" r="1270" b="0"/>
                <wp:wrapNone/>
                <wp:docPr id="5" name="Rectangle 5"/>
                <wp:cNvGraphicFramePr/>
                <a:graphic xmlns:a="http://schemas.openxmlformats.org/drawingml/2006/main">
                  <a:graphicData uri="http://schemas.microsoft.com/office/word/2010/wordprocessingShape">
                    <wps:wsp>
                      <wps:cNvSpPr/>
                      <wps:spPr>
                        <a:xfrm>
                          <a:off x="0" y="0"/>
                          <a:ext cx="8609330" cy="495300"/>
                        </a:xfrm>
                        <a:prstGeom prst="rect">
                          <a:avLst/>
                        </a:prstGeom>
                        <a:gradFill flip="none" rotWithShape="1">
                          <a:gsLst>
                            <a:gs pos="0">
                              <a:srgbClr val="FFFF0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A2A8" id="Rectangle 5" o:spid="_x0000_s1026" style="position:absolute;margin-left:-67.5pt;margin-top:14.6pt;width:677.9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" fillcolor="yellow" stroked="f" strokeweight="2pt">
                <v:fill color2="window" rotate="t" angle="270" colors="0 yellow;1 window;1 window" focus="100%" type="gradient"/>
              </v:rect>
            </w:pict>
          </mc:Fallback>
        </mc:AlternateContent>
      </w:r>
    </w:p>
    <w:p w14:paraId="2F21CF9D" w14:textId="77777777" w:rsidR="00575394" w:rsidRDefault="001B0913" w:rsidP="00EA15F1">
      <w:pPr>
        <w:tabs>
          <w:tab w:val="left" w:pos="3510"/>
        </w:tabs>
        <w:rPr>
          <w:rFonts w:asciiTheme="minorHAnsi" w:hAnsiTheme="minorHAnsi" w:cstheme="minorHAnsi"/>
          <w:b/>
          <w:sz w:val="28"/>
          <w:szCs w:val="28"/>
        </w:rPr>
      </w:pPr>
      <w:r w:rsidRPr="00337AA0">
        <w:rPr>
          <w:rFonts w:asciiTheme="minorHAnsi" w:hAnsiTheme="minorHAnsi" w:cstheme="minorHAnsi"/>
          <w:b/>
          <w:sz w:val="28"/>
          <w:szCs w:val="28"/>
        </w:rPr>
        <w:t xml:space="preserve">Why are you requesting an </w:t>
      </w:r>
      <w:r w:rsidR="0057065C">
        <w:rPr>
          <w:rFonts w:asciiTheme="minorHAnsi" w:hAnsiTheme="minorHAnsi" w:cstheme="minorHAnsi"/>
          <w:b/>
          <w:sz w:val="28"/>
          <w:szCs w:val="28"/>
        </w:rPr>
        <w:t>Education, Health and Care Needs A</w:t>
      </w:r>
      <w:r w:rsidRPr="00337AA0">
        <w:rPr>
          <w:rFonts w:asciiTheme="minorHAnsi" w:hAnsiTheme="minorHAnsi" w:cstheme="minorHAnsi"/>
          <w:b/>
          <w:sz w:val="28"/>
          <w:szCs w:val="28"/>
        </w:rPr>
        <w:t>ssessment at this time?</w:t>
      </w:r>
    </w:p>
    <w:p w14:paraId="7BFB3B5A" w14:textId="57108096" w:rsidR="00387694" w:rsidRPr="00337AA0" w:rsidRDefault="00EA15F1" w:rsidP="00EA15F1">
      <w:pPr>
        <w:tabs>
          <w:tab w:val="left" w:pos="3510"/>
        </w:tabs>
        <w:rPr>
          <w:rFonts w:asciiTheme="minorHAnsi" w:hAnsiTheme="minorHAnsi" w:cstheme="minorHAnsi"/>
          <w:b/>
          <w:sz w:val="28"/>
          <w:szCs w:val="28"/>
        </w:rPr>
      </w:pPr>
      <w:r w:rsidRPr="00337AA0">
        <w:rPr>
          <w:rFonts w:asciiTheme="minorHAnsi" w:hAnsiTheme="minorHAnsi" w:cstheme="minorHAnsi"/>
          <w:b/>
          <w:sz w:val="28"/>
          <w:szCs w:val="28"/>
        </w:rPr>
        <w:tab/>
      </w:r>
    </w:p>
    <w:tbl>
      <w:tblPr>
        <w:tblStyle w:val="TableGrid"/>
        <w:tblW w:w="9322" w:type="dxa"/>
        <w:tblLayout w:type="fixed"/>
        <w:tblCellMar>
          <w:top w:w="28" w:type="dxa"/>
        </w:tblCellMar>
        <w:tblLook w:val="04A0" w:firstRow="1" w:lastRow="0" w:firstColumn="1" w:lastColumn="0" w:noHBand="0" w:noVBand="1"/>
      </w:tblPr>
      <w:tblGrid>
        <w:gridCol w:w="9322"/>
      </w:tblGrid>
      <w:tr w:rsidR="00387694" w14:paraId="3A9661D6" w14:textId="77777777" w:rsidTr="00387694">
        <w:trPr>
          <w:trHeight w:hRule="exact" w:val="4624"/>
        </w:trPr>
        <w:tc>
          <w:tcPr>
            <w:tcW w:w="9322" w:type="dxa"/>
            <w:tcBorders>
              <w:top w:val="single" w:sz="24" w:space="0" w:color="F0EA00"/>
              <w:left w:val="single" w:sz="24" w:space="0" w:color="F0EA00"/>
              <w:bottom w:val="single" w:sz="24" w:space="0" w:color="F0EA00"/>
              <w:right w:val="single" w:sz="24" w:space="0" w:color="F0EA00"/>
            </w:tcBorders>
          </w:tcPr>
          <w:p w14:paraId="4DAEDCF2" w14:textId="77777777" w:rsidR="008F11F3" w:rsidRDefault="008F11F3" w:rsidP="007418BC"/>
          <w:p w14:paraId="78BA47C6" w14:textId="14AD26A5" w:rsidR="005B54A8" w:rsidRDefault="008F11F3" w:rsidP="007418BC">
            <w:r>
              <w:t>Tina</w:t>
            </w:r>
            <w:r w:rsidR="00B01A9C">
              <w:t xml:space="preserve"> has been </w:t>
            </w:r>
            <w:r w:rsidR="002777AE">
              <w:t xml:space="preserve">attending </w:t>
            </w:r>
            <w:r>
              <w:t>Pumpkin day nursery</w:t>
            </w:r>
            <w:r w:rsidR="00B01A9C">
              <w:t xml:space="preserve"> since </w:t>
            </w:r>
            <w:r>
              <w:t>September 2019</w:t>
            </w:r>
            <w:r w:rsidR="00B01A9C">
              <w:t>.</w:t>
            </w:r>
            <w:r w:rsidR="002777AE">
              <w:t xml:space="preserve"> </w:t>
            </w:r>
            <w:r>
              <w:t>Tina</w:t>
            </w:r>
            <w:r w:rsidR="00B01A9C">
              <w:t xml:space="preserve"> is </w:t>
            </w:r>
            <w:r>
              <w:t xml:space="preserve">significantly </w:t>
            </w:r>
            <w:r w:rsidR="00B01A9C">
              <w:t>delayed in her development</w:t>
            </w:r>
            <w:r w:rsidR="002777AE">
              <w:t xml:space="preserve"> </w:t>
            </w:r>
            <w:r w:rsidR="00B01A9C">
              <w:t xml:space="preserve">of </w:t>
            </w:r>
            <w:r>
              <w:t xml:space="preserve">skills within </w:t>
            </w:r>
            <w:r w:rsidR="002777AE">
              <w:t xml:space="preserve">communication and </w:t>
            </w:r>
            <w:r w:rsidR="00B01A9C">
              <w:t>interaction</w:t>
            </w:r>
            <w:r>
              <w:t>,</w:t>
            </w:r>
            <w:r w:rsidR="00B01A9C">
              <w:t xml:space="preserve"> cognition and learning</w:t>
            </w:r>
            <w:r>
              <w:t xml:space="preserve"> and social emotional and mental health. She particularly struggles to regulate her emotions or tolerate help from adults to help her cope with frustration</w:t>
            </w:r>
            <w:r w:rsidR="00B01A9C">
              <w:t>.</w:t>
            </w:r>
            <w:r w:rsidR="00521E0E">
              <w:t xml:space="preserve"> </w:t>
            </w:r>
            <w:r>
              <w:t>Tina</w:t>
            </w:r>
            <w:r w:rsidR="002777AE">
              <w:t xml:space="preserve"> is currently supported by the EYSEN</w:t>
            </w:r>
            <w:r w:rsidR="00B01A9C">
              <w:t xml:space="preserve"> team</w:t>
            </w:r>
            <w:r w:rsidR="002777AE">
              <w:t xml:space="preserve">, </w:t>
            </w:r>
            <w:r w:rsidR="00B01A9C">
              <w:t xml:space="preserve">Early Years SEN </w:t>
            </w:r>
            <w:r w:rsidR="002777AE">
              <w:t>Speech and Language</w:t>
            </w:r>
            <w:r w:rsidR="00B01A9C">
              <w:t xml:space="preserve"> Therapy service</w:t>
            </w:r>
            <w:r w:rsidR="002777AE">
              <w:t xml:space="preserve">, </w:t>
            </w:r>
            <w:r>
              <w:t xml:space="preserve">Community Paediatrician and </w:t>
            </w:r>
            <w:r w:rsidR="002777AE">
              <w:t>O</w:t>
            </w:r>
            <w:r w:rsidR="00B01A9C">
              <w:t xml:space="preserve">ccupational </w:t>
            </w:r>
            <w:r w:rsidR="002777AE">
              <w:t>T</w:t>
            </w:r>
            <w:r w:rsidR="00B01A9C">
              <w:t>herapy</w:t>
            </w:r>
            <w:r w:rsidR="002777AE">
              <w:t>. We are requesting an E</w:t>
            </w:r>
            <w:r w:rsidR="005B54A8">
              <w:t xml:space="preserve">ducation </w:t>
            </w:r>
            <w:r w:rsidR="002777AE">
              <w:t>H</w:t>
            </w:r>
            <w:r w:rsidR="005B54A8">
              <w:t xml:space="preserve">ealth and </w:t>
            </w:r>
            <w:r w:rsidR="002777AE">
              <w:t>C</w:t>
            </w:r>
            <w:r w:rsidR="005B54A8">
              <w:t xml:space="preserve">are </w:t>
            </w:r>
            <w:r w:rsidR="002777AE">
              <w:t>N</w:t>
            </w:r>
            <w:r w:rsidR="005B54A8">
              <w:t xml:space="preserve">eeds </w:t>
            </w:r>
            <w:r w:rsidR="002777AE">
              <w:t>A</w:t>
            </w:r>
            <w:r w:rsidR="005B54A8">
              <w:t>ssessment</w:t>
            </w:r>
            <w:r w:rsidR="002777AE">
              <w:t xml:space="preserve"> for </w:t>
            </w:r>
            <w:r>
              <w:t>Tina</w:t>
            </w:r>
            <w:r w:rsidR="002777AE">
              <w:t xml:space="preserve"> </w:t>
            </w:r>
            <w:r>
              <w:t xml:space="preserve">in order </w:t>
            </w:r>
            <w:r w:rsidR="002777AE">
              <w:t xml:space="preserve">to ensure her needs are met and </w:t>
            </w:r>
            <w:r w:rsidR="005B54A8">
              <w:t>she receives the appropriate provision for her complex special educational needs</w:t>
            </w:r>
            <w:r>
              <w:t xml:space="preserve"> when she moves into school in September 2021</w:t>
            </w:r>
            <w:r w:rsidR="005B54A8">
              <w:t>.</w:t>
            </w:r>
          </w:p>
          <w:p w14:paraId="51B031FA" w14:textId="6F7A19D6" w:rsidR="008F11F3" w:rsidRDefault="008F11F3" w:rsidP="007418BC"/>
          <w:p w14:paraId="3A3E14AA" w14:textId="58EBE27A" w:rsidR="008F11F3" w:rsidRDefault="008F11F3" w:rsidP="007418BC">
            <w:r>
              <w:t xml:space="preserve">Tina is awaiting an MDA (Multidisciplinary assessment at the JR) and the Community </w:t>
            </w:r>
            <w:r w:rsidR="00616FAD">
              <w:t>Paediatrician</w:t>
            </w:r>
            <w:r>
              <w:t xml:space="preserve"> has suggested to her parents that she is likely to</w:t>
            </w:r>
            <w:r w:rsidR="00616FAD">
              <w:t xml:space="preserve"> receive</w:t>
            </w:r>
            <w:r>
              <w:t xml:space="preserve"> a diagnosis of Autism</w:t>
            </w:r>
            <w:r w:rsidR="00616FAD">
              <w:t xml:space="preserve">. </w:t>
            </w:r>
          </w:p>
          <w:p w14:paraId="1A3FB43C" w14:textId="77777777" w:rsidR="005B54A8" w:rsidRDefault="005B54A8" w:rsidP="007418BC"/>
          <w:p w14:paraId="15300388" w14:textId="77777777" w:rsidR="005B54A8" w:rsidRDefault="005B54A8" w:rsidP="007418BC"/>
          <w:p w14:paraId="7020EFA4" w14:textId="1C2D695E" w:rsidR="005B54A8" w:rsidRDefault="005B54A8" w:rsidP="007418BC"/>
        </w:tc>
      </w:tr>
    </w:tbl>
    <w:p w14:paraId="363420F0" w14:textId="77777777" w:rsidR="00387694" w:rsidRDefault="00387694" w:rsidP="00387694"/>
    <w:p w14:paraId="10F15332" w14:textId="77777777" w:rsidR="00387694" w:rsidRPr="00FD1295" w:rsidRDefault="00387694" w:rsidP="00EA15F1">
      <w:pPr>
        <w:tabs>
          <w:tab w:val="left" w:pos="3510"/>
        </w:tabs>
        <w:rPr>
          <w:rFonts w:asciiTheme="minorHAnsi" w:hAnsiTheme="minorHAnsi" w:cstheme="minorHAnsi"/>
          <w:sz w:val="28"/>
          <w:szCs w:val="28"/>
        </w:rPr>
        <w:sectPr w:rsidR="00387694" w:rsidRPr="00FD1295" w:rsidSect="00E9154D">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cols w:space="708"/>
          <w:docGrid w:linePitch="360"/>
        </w:sectPr>
      </w:pPr>
    </w:p>
    <w:p w14:paraId="564287F1" w14:textId="77777777" w:rsidR="002E218F" w:rsidRPr="002E35FD" w:rsidRDefault="00D72041">
      <w:pPr>
        <w:rPr>
          <w:b/>
          <w:sz w:val="32"/>
          <w:szCs w:val="32"/>
        </w:rPr>
      </w:pPr>
      <w:r w:rsidRPr="002E35FD">
        <w:rPr>
          <w:b/>
          <w:noProof/>
          <w:color w:val="00483A"/>
          <w:sz w:val="32"/>
          <w:szCs w:val="32"/>
          <w:lang w:eastAsia="en-GB"/>
        </w:rPr>
        <w:lastRenderedPageBreak/>
        <mc:AlternateContent>
          <mc:Choice Requires="wps">
            <w:drawing>
              <wp:anchor distT="0" distB="0" distL="114300" distR="114300" simplePos="0" relativeHeight="251657728" behindDoc="1" locked="0" layoutInCell="1" allowOverlap="1" wp14:anchorId="0A78666E" wp14:editId="47FE4DC5">
                <wp:simplePos x="0" y="0"/>
                <wp:positionH relativeFrom="column">
                  <wp:posOffset>-914400</wp:posOffset>
                </wp:positionH>
                <wp:positionV relativeFrom="paragraph">
                  <wp:posOffset>-2227</wp:posOffset>
                </wp:positionV>
                <wp:extent cx="7752080" cy="278130"/>
                <wp:effectExtent l="0" t="0" r="1270" b="7620"/>
                <wp:wrapNone/>
                <wp:docPr id="11" name="Rectangle 1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tx1"/>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45E6" id="Rectangle 11" o:spid="_x0000_s1026" style="position:absolute;margin-left:-1in;margin-top:-.2pt;width:610.4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" fillcolor="black [3213]" stroked="f" strokeweight="2pt">
                <v:fill color2="white [3212]" rotate="t" angle="270" colors="0 black;1 white;1 white" focus="100%" type="gradient"/>
              </v:rect>
            </w:pict>
          </mc:Fallback>
        </mc:AlternateContent>
      </w:r>
      <w:r w:rsidR="00A24054" w:rsidRPr="002E35FD">
        <w:rPr>
          <w:b/>
          <w:sz w:val="32"/>
          <w:szCs w:val="32"/>
        </w:rPr>
        <w:t>Part</w:t>
      </w:r>
      <w:r w:rsidRPr="002E35FD">
        <w:rPr>
          <w:b/>
          <w:sz w:val="32"/>
          <w:szCs w:val="32"/>
        </w:rPr>
        <w:t xml:space="preserve"> </w:t>
      </w:r>
      <w:r w:rsidR="00A24054" w:rsidRPr="002E35FD">
        <w:rPr>
          <w:b/>
          <w:sz w:val="32"/>
          <w:szCs w:val="32"/>
        </w:rPr>
        <w:t>1: Personal Details</w:t>
      </w:r>
    </w:p>
    <w:p w14:paraId="33FEE886" w14:textId="766EE56D" w:rsidR="00387694" w:rsidRDefault="00387694" w:rsidP="00337AA0">
      <w:pPr>
        <w:ind w:left="1440" w:hanging="1440"/>
      </w:pPr>
      <w:r>
        <w:rPr>
          <w:b/>
          <w:sz w:val="28"/>
        </w:rPr>
        <w:t xml:space="preserve">The child </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1955"/>
        <w:gridCol w:w="413"/>
        <w:gridCol w:w="1053"/>
        <w:gridCol w:w="1369"/>
        <w:gridCol w:w="840"/>
        <w:gridCol w:w="1144"/>
        <w:gridCol w:w="2548"/>
      </w:tblGrid>
      <w:tr w:rsidR="00337AA0" w:rsidRPr="004821F2" w14:paraId="4E6EEB0C" w14:textId="77777777" w:rsidTr="000F72AD">
        <w:trPr>
          <w:trHeight w:val="567"/>
        </w:trPr>
        <w:tc>
          <w:tcPr>
            <w:tcW w:w="1955" w:type="dxa"/>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03A89019" w14:textId="77777777" w:rsidR="00337AA0" w:rsidRPr="004821F2" w:rsidRDefault="00337AA0" w:rsidP="000F72AD">
            <w:pPr>
              <w:rPr>
                <w:sz w:val="28"/>
              </w:rPr>
            </w:pPr>
            <w:r w:rsidRPr="004821F2">
              <w:rPr>
                <w:sz w:val="28"/>
              </w:rPr>
              <w:t>Full Name</w:t>
            </w:r>
          </w:p>
        </w:tc>
        <w:tc>
          <w:tcPr>
            <w:tcW w:w="2835" w:type="dxa"/>
            <w:gridSpan w:val="3"/>
            <w:tcBorders>
              <w:top w:val="single" w:sz="24" w:space="0" w:color="667088"/>
              <w:left w:val="single" w:sz="2" w:space="0" w:color="1C1949"/>
              <w:bottom w:val="single" w:sz="2" w:space="0" w:color="1C1949"/>
            </w:tcBorders>
            <w:shd w:val="clear" w:color="auto" w:fill="FFFFFF" w:themeFill="background1"/>
            <w:vAlign w:val="center"/>
          </w:tcPr>
          <w:p w14:paraId="74ACBAC3" w14:textId="43749AD9" w:rsidR="00337AA0" w:rsidRPr="00CC4575" w:rsidRDefault="00616FAD" w:rsidP="000F72AD">
            <w:r>
              <w:t>Tina</w:t>
            </w:r>
          </w:p>
        </w:tc>
        <w:tc>
          <w:tcPr>
            <w:tcW w:w="1984" w:type="dxa"/>
            <w:gridSpan w:val="2"/>
            <w:tcBorders>
              <w:top w:val="single" w:sz="24" w:space="0" w:color="667088"/>
              <w:left w:val="single" w:sz="2" w:space="0" w:color="1C1949"/>
              <w:bottom w:val="single" w:sz="2" w:space="0" w:color="1C1949"/>
            </w:tcBorders>
            <w:shd w:val="clear" w:color="auto" w:fill="D9D9D9" w:themeFill="background1" w:themeFillShade="D9"/>
            <w:vAlign w:val="center"/>
          </w:tcPr>
          <w:p w14:paraId="2185C713" w14:textId="77777777" w:rsidR="00337AA0" w:rsidRPr="007443D5" w:rsidRDefault="00337AA0" w:rsidP="000F72AD">
            <w:pPr>
              <w:rPr>
                <w:sz w:val="28"/>
                <w:szCs w:val="28"/>
              </w:rPr>
            </w:pPr>
            <w:r w:rsidRPr="007443D5">
              <w:rPr>
                <w:sz w:val="28"/>
                <w:szCs w:val="28"/>
              </w:rPr>
              <w:t>Date of birth</w:t>
            </w:r>
          </w:p>
        </w:tc>
        <w:tc>
          <w:tcPr>
            <w:tcW w:w="2548" w:type="dxa"/>
            <w:tcBorders>
              <w:top w:val="single" w:sz="24" w:space="0" w:color="667088"/>
              <w:left w:val="single" w:sz="2" w:space="0" w:color="1C1949"/>
              <w:bottom w:val="single" w:sz="2" w:space="0" w:color="1C1949"/>
              <w:right w:val="single" w:sz="24" w:space="0" w:color="667088"/>
            </w:tcBorders>
            <w:shd w:val="clear" w:color="auto" w:fill="FFFFFF" w:themeFill="background1"/>
            <w:vAlign w:val="center"/>
          </w:tcPr>
          <w:p w14:paraId="2432DDAD" w14:textId="6B65613A" w:rsidR="00337AA0" w:rsidRPr="00CC4575" w:rsidRDefault="00337AA0" w:rsidP="000F72AD"/>
        </w:tc>
      </w:tr>
      <w:tr w:rsidR="005B54A8" w:rsidRPr="004821F2" w14:paraId="7C2469DB"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62C4A2D" w14:textId="6236953E" w:rsidR="005B54A8" w:rsidRDefault="005B54A8" w:rsidP="000F72AD">
            <w:pPr>
              <w:rPr>
                <w:sz w:val="28"/>
              </w:rPr>
            </w:pPr>
            <w:r>
              <w:rPr>
                <w:sz w:val="28"/>
              </w:rPr>
              <w:t>Address</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4C2680B4" w14:textId="2B4FEB94" w:rsidR="005B54A8" w:rsidRPr="004821F2" w:rsidRDefault="005B54A8" w:rsidP="000F72AD"/>
        </w:tc>
      </w:tr>
      <w:tr w:rsidR="00337AA0" w:rsidRPr="004821F2" w14:paraId="5D3784FA"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D1489F1" w14:textId="77777777" w:rsidR="00337AA0" w:rsidRPr="004821F2" w:rsidRDefault="00337AA0" w:rsidP="000F72AD">
            <w:pPr>
              <w:rPr>
                <w:sz w:val="28"/>
              </w:rPr>
            </w:pPr>
            <w:r>
              <w:rPr>
                <w:sz w:val="28"/>
              </w:rPr>
              <w:t>GP Name</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17FCEDB2" w14:textId="23F5E5C7" w:rsidR="00337AA0" w:rsidRPr="004821F2" w:rsidRDefault="00337AA0" w:rsidP="000F72AD"/>
        </w:tc>
      </w:tr>
      <w:tr w:rsidR="00337AA0" w:rsidRPr="004821F2" w14:paraId="10AC3958"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5F55751" w14:textId="77777777" w:rsidR="00337AA0" w:rsidRDefault="00337AA0" w:rsidP="000F72AD">
            <w:pPr>
              <w:rPr>
                <w:sz w:val="28"/>
              </w:rPr>
            </w:pPr>
            <w:r>
              <w:rPr>
                <w:sz w:val="28"/>
              </w:rPr>
              <w:t>GP Surgery</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02398DE" w14:textId="340D49D5" w:rsidR="00337AA0" w:rsidRPr="004821F2" w:rsidRDefault="00337AA0" w:rsidP="000F72AD"/>
        </w:tc>
      </w:tr>
      <w:tr w:rsidR="003E1E20" w:rsidRPr="004821F2" w14:paraId="5EFE2845" w14:textId="77777777" w:rsidTr="00844F58">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A209D64" w14:textId="77777777" w:rsidR="003E1E20" w:rsidRPr="004821F2" w:rsidRDefault="003E1E20" w:rsidP="000F72AD">
            <w:pPr>
              <w:rPr>
                <w:sz w:val="28"/>
              </w:rPr>
            </w:pPr>
            <w:r w:rsidRPr="004821F2">
              <w:rPr>
                <w:sz w:val="28"/>
              </w:rPr>
              <w:t>NHS Number</w:t>
            </w:r>
          </w:p>
        </w:tc>
        <w:tc>
          <w:tcPr>
            <w:tcW w:w="7367" w:type="dxa"/>
            <w:gridSpan w:val="6"/>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478BF336" w14:textId="7CD64BA3" w:rsidR="003E1E20" w:rsidRPr="00EF7B6D" w:rsidRDefault="003E1E20" w:rsidP="000F72AD"/>
        </w:tc>
      </w:tr>
      <w:tr w:rsidR="00337AA0" w:rsidRPr="004821F2" w14:paraId="7E69B187"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75BCE1C" w14:textId="77777777" w:rsidR="00337AA0" w:rsidRPr="004821F2" w:rsidRDefault="00337AA0" w:rsidP="000F72AD">
            <w:pPr>
              <w:rPr>
                <w:sz w:val="28"/>
              </w:rPr>
            </w:pPr>
            <w:r w:rsidRPr="004821F2">
              <w:rPr>
                <w:sz w:val="28"/>
              </w:rPr>
              <w:t>Nationality</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7FEE95A" w14:textId="4420B58F" w:rsidR="00337AA0" w:rsidRPr="004821F2" w:rsidRDefault="00337AA0"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094B1217" w14:textId="77777777" w:rsidR="00337AA0" w:rsidRPr="004821F2" w:rsidRDefault="00337AA0" w:rsidP="000F72AD">
            <w:pPr>
              <w:rPr>
                <w:sz w:val="28"/>
              </w:rPr>
            </w:pPr>
            <w:r w:rsidRPr="004821F2">
              <w:rPr>
                <w:sz w:val="28"/>
              </w:rPr>
              <w:t>Looked After Child</w:t>
            </w:r>
            <w:bookmarkStart w:id="1" w:name="Check4"/>
          </w:p>
        </w:tc>
        <w:bookmarkEnd w:id="1"/>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2001C184" w14:textId="35E206D7" w:rsidR="00337AA0" w:rsidRPr="00CC4575" w:rsidRDefault="00337AA0" w:rsidP="000F72AD"/>
        </w:tc>
      </w:tr>
      <w:tr w:rsidR="00337AA0" w:rsidRPr="004821F2" w14:paraId="3FEA961A"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7CC7A4F" w14:textId="77777777" w:rsidR="00337AA0" w:rsidRPr="004821F2" w:rsidRDefault="00337AA0" w:rsidP="000F72AD">
            <w:pPr>
              <w:rPr>
                <w:sz w:val="28"/>
              </w:rPr>
            </w:pPr>
            <w:r w:rsidRPr="004821F2">
              <w:rPr>
                <w:sz w:val="28"/>
              </w:rPr>
              <w:t xml:space="preserve">Languages </w:t>
            </w:r>
          </w:p>
          <w:p w14:paraId="3A7D02B0" w14:textId="77777777" w:rsidR="00337AA0" w:rsidRPr="004821F2" w:rsidRDefault="00337AA0" w:rsidP="000F72AD">
            <w:pPr>
              <w:rPr>
                <w:sz w:val="28"/>
              </w:rPr>
            </w:pPr>
            <w:r w:rsidRPr="004821F2">
              <w:t>or preferred method of communication</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8DCF98B" w14:textId="3B2D426B" w:rsidR="00337AA0" w:rsidRPr="004821F2" w:rsidRDefault="00337AA0"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005E4103" w14:textId="77777777" w:rsidR="00337AA0" w:rsidRPr="004821F2" w:rsidRDefault="00337AA0" w:rsidP="000F72AD">
            <w:pPr>
              <w:rPr>
                <w:sz w:val="28"/>
              </w:rPr>
            </w:pPr>
            <w:r w:rsidRPr="004821F2">
              <w:rPr>
                <w:sz w:val="28"/>
              </w:rPr>
              <w:t>Interpretation needed</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3AF0B8B4" w14:textId="5259D451" w:rsidR="00337AA0" w:rsidRPr="004821F2" w:rsidRDefault="00337AA0" w:rsidP="000F72AD">
            <w:pPr>
              <w:rPr>
                <w:sz w:val="28"/>
              </w:rPr>
            </w:pPr>
          </w:p>
        </w:tc>
      </w:tr>
      <w:tr w:rsidR="00337AA0" w:rsidRPr="004821F2" w14:paraId="33D30FAA" w14:textId="77777777" w:rsidTr="000F72AD">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58D3AF7" w14:textId="77777777" w:rsidR="00337AA0" w:rsidRPr="004821F2" w:rsidRDefault="00337AA0" w:rsidP="000F72AD">
            <w:pPr>
              <w:rPr>
                <w:sz w:val="28"/>
              </w:rPr>
            </w:pPr>
            <w:r w:rsidRPr="004821F2">
              <w:rPr>
                <w:sz w:val="28"/>
              </w:rPr>
              <w:t>Mobile number</w:t>
            </w:r>
          </w:p>
          <w:p w14:paraId="361BCF34" w14:textId="77777777" w:rsidR="00337AA0" w:rsidRPr="004821F2" w:rsidRDefault="00337AA0" w:rsidP="000F72AD">
            <w:pPr>
              <w:rPr>
                <w:i/>
                <w:sz w:val="28"/>
              </w:rPr>
            </w:pPr>
            <w:r w:rsidRPr="004821F2">
              <w:rPr>
                <w:i/>
              </w:rPr>
              <w:t>(optional)</w:t>
            </w:r>
          </w:p>
        </w:tc>
        <w:tc>
          <w:tcPr>
            <w:tcW w:w="2835"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3E8BD94" w14:textId="5B331246" w:rsidR="00337AA0" w:rsidRPr="004821F2" w:rsidRDefault="00337AA0" w:rsidP="000F72AD"/>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72BDBFBD" w14:textId="77777777" w:rsidR="00337AA0" w:rsidRPr="004821F2" w:rsidRDefault="00337AA0" w:rsidP="000F72AD">
            <w:pPr>
              <w:rPr>
                <w:sz w:val="28"/>
              </w:rPr>
            </w:pPr>
            <w:r w:rsidRPr="004821F2">
              <w:rPr>
                <w:sz w:val="28"/>
              </w:rPr>
              <w:t>Email Address</w:t>
            </w:r>
          </w:p>
          <w:p w14:paraId="7471A1DB" w14:textId="77777777" w:rsidR="00337AA0" w:rsidRPr="004821F2" w:rsidRDefault="00337AA0" w:rsidP="000F72AD">
            <w:pPr>
              <w:rPr>
                <w:i/>
              </w:rPr>
            </w:pPr>
            <w:r w:rsidRPr="004821F2">
              <w:rPr>
                <w:i/>
              </w:rPr>
              <w:t>(optional)</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65B337D" w14:textId="26FBA472" w:rsidR="00337AA0" w:rsidRPr="00CC4575" w:rsidRDefault="00337AA0" w:rsidP="000F72AD"/>
        </w:tc>
      </w:tr>
      <w:tr w:rsidR="00F32ECE" w:rsidRPr="004821F2" w14:paraId="032951BC" w14:textId="77777777" w:rsidTr="006637B0">
        <w:trPr>
          <w:trHeight w:val="567"/>
        </w:trPr>
        <w:tc>
          <w:tcPr>
            <w:tcW w:w="1955"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5E75EDF" w14:textId="223599AA" w:rsidR="00F32ECE" w:rsidRPr="004821F2" w:rsidRDefault="00F32ECE" w:rsidP="00F32ECE">
            <w:pPr>
              <w:rPr>
                <w:sz w:val="28"/>
              </w:rPr>
            </w:pPr>
            <w:r>
              <w:rPr>
                <w:sz w:val="28"/>
              </w:rPr>
              <w:t>Primary area of need</w:t>
            </w:r>
          </w:p>
        </w:tc>
        <w:tc>
          <w:tcPr>
            <w:tcW w:w="2835" w:type="dxa"/>
            <w:gridSpan w:val="3"/>
            <w:tcBorders>
              <w:top w:val="single" w:sz="2" w:space="0" w:color="1C1949"/>
              <w:left w:val="single" w:sz="2" w:space="0" w:color="1C1949"/>
              <w:bottom w:val="single" w:sz="2" w:space="0" w:color="1C1949"/>
            </w:tcBorders>
            <w:shd w:val="clear" w:color="auto" w:fill="FFFFFF" w:themeFill="background1"/>
            <w:vAlign w:val="center"/>
          </w:tcPr>
          <w:p w14:paraId="282F8274" w14:textId="5150E204" w:rsidR="00F32ECE" w:rsidRPr="004821F2" w:rsidRDefault="00F32ECE" w:rsidP="00F32ECE"/>
        </w:tc>
        <w:tc>
          <w:tcPr>
            <w:tcW w:w="1984" w:type="dxa"/>
            <w:gridSpan w:val="2"/>
            <w:tcBorders>
              <w:top w:val="single" w:sz="2" w:space="0" w:color="1C1949"/>
              <w:left w:val="single" w:sz="2" w:space="0" w:color="1C1949"/>
              <w:bottom w:val="single" w:sz="2" w:space="0" w:color="1C1949"/>
            </w:tcBorders>
            <w:shd w:val="clear" w:color="auto" w:fill="D9D9D9" w:themeFill="background1" w:themeFillShade="D9"/>
            <w:vAlign w:val="center"/>
          </w:tcPr>
          <w:p w14:paraId="41AC7621" w14:textId="7D54CF58" w:rsidR="00F32ECE" w:rsidRPr="004821F2" w:rsidRDefault="00F32ECE" w:rsidP="00F32ECE">
            <w:pPr>
              <w:rPr>
                <w:sz w:val="28"/>
              </w:rPr>
            </w:pPr>
            <w:r w:rsidRPr="003D2836">
              <w:rPr>
                <w:sz w:val="28"/>
                <w:szCs w:val="28"/>
              </w:rPr>
              <w:t>Secondary area</w:t>
            </w:r>
            <w:r>
              <w:rPr>
                <w:sz w:val="28"/>
                <w:szCs w:val="28"/>
              </w:rPr>
              <w:t>(</w:t>
            </w:r>
            <w:r w:rsidRPr="003D2836">
              <w:rPr>
                <w:sz w:val="28"/>
                <w:szCs w:val="28"/>
              </w:rPr>
              <w:t>s</w:t>
            </w:r>
            <w:r>
              <w:rPr>
                <w:sz w:val="28"/>
                <w:szCs w:val="28"/>
              </w:rPr>
              <w:t>)</w:t>
            </w:r>
            <w:r w:rsidRPr="003D2836">
              <w:rPr>
                <w:sz w:val="28"/>
                <w:szCs w:val="28"/>
              </w:rPr>
              <w:t xml:space="preserve"> of need</w:t>
            </w:r>
          </w:p>
        </w:tc>
        <w:tc>
          <w:tcPr>
            <w:tcW w:w="2548" w:type="dxa"/>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103CAF9A" w14:textId="1EE07FF5" w:rsidR="00F32ECE" w:rsidRPr="00924535" w:rsidRDefault="00F32ECE" w:rsidP="00F32ECE">
            <w:pPr>
              <w:rPr>
                <w:highlight w:val="yellow"/>
              </w:rPr>
            </w:pPr>
          </w:p>
        </w:tc>
      </w:tr>
      <w:tr w:rsidR="00F32ECE" w:rsidRPr="004821F2" w14:paraId="3AEEBAA4" w14:textId="77777777" w:rsidTr="00F42155">
        <w:trPr>
          <w:trHeight w:val="567"/>
        </w:trPr>
        <w:tc>
          <w:tcPr>
            <w:tcW w:w="3421" w:type="dxa"/>
            <w:gridSpan w:val="3"/>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2A06B08C" w14:textId="31A960CB" w:rsidR="00F32ECE" w:rsidRPr="004821F2" w:rsidRDefault="00F32ECE" w:rsidP="00F32ECE">
            <w:r>
              <w:rPr>
                <w:sz w:val="28"/>
              </w:rPr>
              <w:t>Name of current setting or school</w:t>
            </w:r>
          </w:p>
        </w:tc>
        <w:tc>
          <w:tcPr>
            <w:tcW w:w="5901" w:type="dxa"/>
            <w:gridSpan w:val="4"/>
            <w:tcBorders>
              <w:top w:val="single" w:sz="2" w:space="0" w:color="1C1949"/>
              <w:left w:val="single" w:sz="2" w:space="0" w:color="1C1949"/>
              <w:bottom w:val="single" w:sz="24" w:space="0" w:color="002060"/>
              <w:right w:val="single" w:sz="24" w:space="0" w:color="667088"/>
            </w:tcBorders>
            <w:shd w:val="clear" w:color="auto" w:fill="FFFFFF" w:themeFill="background1"/>
            <w:vAlign w:val="center"/>
          </w:tcPr>
          <w:p w14:paraId="5DAFC393" w14:textId="2599ABFA" w:rsidR="00F32ECE" w:rsidRPr="004821F2" w:rsidRDefault="00F32ECE" w:rsidP="00F32ECE"/>
        </w:tc>
      </w:tr>
      <w:tr w:rsidR="00F32ECE" w:rsidRPr="004821F2" w14:paraId="4E58380E" w14:textId="77777777" w:rsidTr="00F42155">
        <w:trPr>
          <w:trHeight w:val="255"/>
        </w:trPr>
        <w:tc>
          <w:tcPr>
            <w:tcW w:w="9322" w:type="dxa"/>
            <w:gridSpan w:val="7"/>
            <w:tcBorders>
              <w:top w:val="single" w:sz="24" w:space="0" w:color="1C1949"/>
              <w:left w:val="nil"/>
              <w:bottom w:val="single" w:sz="24" w:space="0" w:color="002060"/>
              <w:right w:val="nil"/>
            </w:tcBorders>
            <w:shd w:val="clear" w:color="auto" w:fill="auto"/>
            <w:vAlign w:val="center"/>
          </w:tcPr>
          <w:p w14:paraId="737AF00E" w14:textId="45CBFAF6" w:rsidR="00F32ECE" w:rsidRPr="004821F2" w:rsidRDefault="00F32ECE" w:rsidP="00F32ECE">
            <w:pPr>
              <w:rPr>
                <w:b/>
                <w:sz w:val="28"/>
              </w:rPr>
            </w:pPr>
            <w:r w:rsidRPr="004821F2">
              <w:rPr>
                <w:b/>
                <w:sz w:val="28"/>
              </w:rPr>
              <w:t>The parents or carers</w:t>
            </w:r>
          </w:p>
        </w:tc>
      </w:tr>
      <w:tr w:rsidR="00F32ECE" w:rsidRPr="004821F2" w14:paraId="68EFBB72" w14:textId="77777777" w:rsidTr="00F42155">
        <w:trPr>
          <w:trHeight w:val="567"/>
        </w:trPr>
        <w:tc>
          <w:tcPr>
            <w:tcW w:w="2368" w:type="dxa"/>
            <w:gridSpan w:val="2"/>
            <w:tcBorders>
              <w:top w:val="single" w:sz="24" w:space="0" w:color="002060"/>
              <w:left w:val="single" w:sz="24" w:space="0" w:color="667088"/>
              <w:bottom w:val="single" w:sz="2" w:space="0" w:color="1C1949"/>
              <w:right w:val="single" w:sz="2" w:space="0" w:color="1C1949"/>
            </w:tcBorders>
            <w:shd w:val="clear" w:color="auto" w:fill="D9D9D9" w:themeFill="background1" w:themeFillShade="D9"/>
            <w:vAlign w:val="center"/>
          </w:tcPr>
          <w:p w14:paraId="296B4B60" w14:textId="77777777" w:rsidR="00F32ECE" w:rsidRPr="004821F2" w:rsidRDefault="00F32ECE" w:rsidP="00F32ECE">
            <w:pPr>
              <w:rPr>
                <w:sz w:val="28"/>
              </w:rPr>
            </w:pPr>
          </w:p>
        </w:tc>
        <w:tc>
          <w:tcPr>
            <w:tcW w:w="3262" w:type="dxa"/>
            <w:gridSpan w:val="3"/>
            <w:tcBorders>
              <w:top w:val="single" w:sz="24" w:space="0" w:color="002060"/>
              <w:left w:val="single" w:sz="2" w:space="0" w:color="1C1949"/>
              <w:bottom w:val="single" w:sz="2" w:space="0" w:color="1C1949"/>
              <w:right w:val="single" w:sz="2" w:space="0" w:color="1C1949"/>
            </w:tcBorders>
            <w:shd w:val="clear" w:color="auto" w:fill="D9D9D9" w:themeFill="background1" w:themeFillShade="D9"/>
            <w:vAlign w:val="center"/>
          </w:tcPr>
          <w:p w14:paraId="143776FF" w14:textId="77777777" w:rsidR="00F32ECE" w:rsidRPr="004821F2" w:rsidRDefault="00F32ECE" w:rsidP="00F32ECE">
            <w:pPr>
              <w:rPr>
                <w:sz w:val="28"/>
              </w:rPr>
            </w:pPr>
            <w:r w:rsidRPr="004821F2">
              <w:rPr>
                <w:sz w:val="28"/>
              </w:rPr>
              <w:t xml:space="preserve">Parent/Carer </w:t>
            </w:r>
          </w:p>
        </w:tc>
        <w:tc>
          <w:tcPr>
            <w:tcW w:w="3692" w:type="dxa"/>
            <w:gridSpan w:val="2"/>
            <w:tcBorders>
              <w:top w:val="single" w:sz="24" w:space="0" w:color="002060"/>
              <w:left w:val="single" w:sz="2" w:space="0" w:color="1C1949"/>
              <w:bottom w:val="single" w:sz="2" w:space="0" w:color="1C1949"/>
              <w:right w:val="single" w:sz="24" w:space="0" w:color="667088"/>
            </w:tcBorders>
            <w:shd w:val="clear" w:color="auto" w:fill="D9D9D9" w:themeFill="background1" w:themeFillShade="D9"/>
            <w:vAlign w:val="center"/>
          </w:tcPr>
          <w:p w14:paraId="2EDCD54D" w14:textId="77777777" w:rsidR="00F32ECE" w:rsidRPr="004821F2" w:rsidRDefault="00F32ECE" w:rsidP="00F32ECE">
            <w:pPr>
              <w:rPr>
                <w:sz w:val="28"/>
              </w:rPr>
            </w:pPr>
            <w:r w:rsidRPr="004821F2">
              <w:rPr>
                <w:sz w:val="28"/>
              </w:rPr>
              <w:t xml:space="preserve">Parent/Carer </w:t>
            </w:r>
          </w:p>
        </w:tc>
      </w:tr>
      <w:tr w:rsidR="00F32ECE" w:rsidRPr="004821F2" w14:paraId="09BA8364" w14:textId="77777777" w:rsidTr="00001E4D">
        <w:trPr>
          <w:trHeight w:val="520"/>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4FF6E166" w14:textId="77777777" w:rsidR="00F32ECE" w:rsidRPr="004821F2" w:rsidRDefault="00F32ECE" w:rsidP="00F32ECE">
            <w:pPr>
              <w:rPr>
                <w:sz w:val="28"/>
              </w:rPr>
            </w:pPr>
            <w:r w:rsidRPr="004821F2">
              <w:rPr>
                <w:sz w:val="28"/>
              </w:rPr>
              <w:t>Names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D31EFDA" w14:textId="008FCAF4"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0FCB6A52" w14:textId="136764B9" w:rsidR="00F32ECE" w:rsidRPr="004821F2" w:rsidRDefault="00F32ECE" w:rsidP="00F32ECE"/>
        </w:tc>
      </w:tr>
      <w:tr w:rsidR="00F32ECE" w:rsidRPr="004821F2" w14:paraId="71D8D681" w14:textId="77777777" w:rsidTr="00001E4D">
        <w:trPr>
          <w:trHeight w:val="428"/>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34F3E43" w14:textId="77777777" w:rsidR="00F32ECE" w:rsidRPr="004821F2" w:rsidRDefault="00F32ECE" w:rsidP="00F32ECE">
            <w:pPr>
              <w:rPr>
                <w:sz w:val="28"/>
              </w:rPr>
            </w:pPr>
            <w:r w:rsidRPr="004821F2">
              <w:rPr>
                <w:sz w:val="28"/>
              </w:rPr>
              <w:t>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2146D41" w14:textId="1933B44D"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04B01316" w14:textId="27699988" w:rsidR="00F32ECE" w:rsidRPr="004821F2" w:rsidRDefault="00F32ECE" w:rsidP="00F32ECE"/>
        </w:tc>
      </w:tr>
      <w:tr w:rsidR="00F32ECE" w:rsidRPr="004821F2" w14:paraId="0C95F6F7" w14:textId="77777777" w:rsidTr="00001E4D">
        <w:trPr>
          <w:trHeight w:val="433"/>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6AA16D0" w14:textId="77777777" w:rsidR="00F32ECE" w:rsidRPr="004821F2" w:rsidRDefault="00F32ECE" w:rsidP="00F32ECE">
            <w:pPr>
              <w:rPr>
                <w:sz w:val="28"/>
              </w:rPr>
            </w:pPr>
            <w:r w:rsidRPr="004821F2">
              <w:rPr>
                <w:sz w:val="28"/>
              </w:rPr>
              <w:t>Telephone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6639FE74" w14:textId="43A13D0C"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59E3A0A0" w14:textId="77777777" w:rsidR="00F32ECE" w:rsidRPr="004821F2" w:rsidRDefault="00F32ECE" w:rsidP="00F32ECE"/>
        </w:tc>
      </w:tr>
      <w:tr w:rsidR="00F32ECE" w:rsidRPr="004821F2" w14:paraId="676D630E"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030173A" w14:textId="77777777" w:rsidR="00F32ECE" w:rsidRPr="004821F2" w:rsidRDefault="00F32ECE" w:rsidP="00F32ECE">
            <w:pPr>
              <w:rPr>
                <w:sz w:val="28"/>
              </w:rPr>
            </w:pPr>
            <w:r w:rsidRPr="004821F2">
              <w:rPr>
                <w:sz w:val="28"/>
              </w:rPr>
              <w:t>Mobile</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14:paraId="7FF8006E" w14:textId="6F98AE4C"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68357F9C" w14:textId="77777777" w:rsidR="00F32ECE" w:rsidRPr="004821F2" w:rsidRDefault="00F32ECE" w:rsidP="00F32ECE"/>
        </w:tc>
      </w:tr>
      <w:tr w:rsidR="00F32ECE" w:rsidRPr="004821F2" w14:paraId="359B9D1B"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A7DF2B0" w14:textId="77777777" w:rsidR="00F32ECE" w:rsidRPr="004821F2" w:rsidRDefault="00F32ECE" w:rsidP="00F32ECE">
            <w:pPr>
              <w:rPr>
                <w:sz w:val="28"/>
              </w:rPr>
            </w:pPr>
            <w:r w:rsidRPr="004821F2">
              <w:rPr>
                <w:sz w:val="28"/>
              </w:rPr>
              <w:t>Email address</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CD44BA3" w14:textId="4F638445" w:rsidR="00F32ECE" w:rsidRPr="004821F2"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77669629" w14:textId="77777777" w:rsidR="00F32ECE" w:rsidRPr="004821F2" w:rsidRDefault="00F32ECE" w:rsidP="00F32ECE"/>
        </w:tc>
      </w:tr>
      <w:tr w:rsidR="00F32ECE" w:rsidRPr="004821F2" w14:paraId="64E23E00"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DE6D22D" w14:textId="77777777" w:rsidR="00F32ECE" w:rsidRPr="004821F2" w:rsidRDefault="00F32ECE" w:rsidP="00F32ECE">
            <w:pPr>
              <w:rPr>
                <w:sz w:val="28"/>
              </w:rPr>
            </w:pPr>
            <w:r w:rsidRPr="004821F2">
              <w:rPr>
                <w:sz w:val="28"/>
              </w:rPr>
              <w:t xml:space="preserve">Languages </w:t>
            </w:r>
          </w:p>
          <w:p w14:paraId="0B19D920" w14:textId="77777777" w:rsidR="00F32ECE" w:rsidRPr="004821F2" w:rsidRDefault="00F32ECE" w:rsidP="00F32ECE">
            <w:pPr>
              <w:rPr>
                <w:sz w:val="28"/>
              </w:rPr>
            </w:pPr>
            <w:r w:rsidRPr="004821F2">
              <w:t>or preferred method of communication</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9AB4CC1" w14:textId="37D62774" w:rsidR="00F32ECE" w:rsidRPr="00CC4575"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3BAC87CB" w14:textId="758BDB06" w:rsidR="00F32ECE" w:rsidRPr="00CC4575" w:rsidRDefault="00F32ECE" w:rsidP="00F32ECE"/>
        </w:tc>
      </w:tr>
      <w:tr w:rsidR="00F32ECE" w:rsidRPr="004821F2" w14:paraId="5C2DBCCB" w14:textId="77777777" w:rsidTr="000F72AD">
        <w:trPr>
          <w:trHeight w:val="567"/>
        </w:trPr>
        <w:tc>
          <w:tcPr>
            <w:tcW w:w="2368"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FC94741" w14:textId="0F646A80" w:rsidR="00F32ECE" w:rsidRPr="004821F2" w:rsidRDefault="00F32ECE" w:rsidP="00F32ECE">
            <w:pPr>
              <w:rPr>
                <w:sz w:val="28"/>
              </w:rPr>
            </w:pPr>
            <w:r>
              <w:rPr>
                <w:sz w:val="28"/>
              </w:rPr>
              <w:t>Parental Responsibility</w:t>
            </w:r>
          </w:p>
        </w:tc>
        <w:tc>
          <w:tcPr>
            <w:tcW w:w="3262"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27BF6082" w14:textId="2DB4658F" w:rsidR="00F32ECE" w:rsidRPr="00CC4575" w:rsidRDefault="00F32ECE" w:rsidP="00F32ECE"/>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73E6112C" w14:textId="115E62CE" w:rsidR="00F32ECE" w:rsidRPr="00CC4575" w:rsidRDefault="00F32ECE" w:rsidP="00F32ECE"/>
        </w:tc>
      </w:tr>
      <w:tr w:rsidR="00F32ECE" w:rsidRPr="004821F2" w14:paraId="0D73CFA7" w14:textId="77777777" w:rsidTr="000F72AD">
        <w:trPr>
          <w:trHeight w:val="567"/>
        </w:trPr>
        <w:tc>
          <w:tcPr>
            <w:tcW w:w="2368" w:type="dxa"/>
            <w:gridSpan w:val="2"/>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56717C3C" w14:textId="6EB9DAF2" w:rsidR="00F32ECE" w:rsidRPr="004821F2" w:rsidRDefault="00F32ECE" w:rsidP="00F32ECE">
            <w:pPr>
              <w:rPr>
                <w:sz w:val="28"/>
              </w:rPr>
            </w:pPr>
            <w:r>
              <w:rPr>
                <w:sz w:val="28"/>
              </w:rPr>
              <w:t>Interpretation needed</w:t>
            </w:r>
          </w:p>
        </w:tc>
        <w:tc>
          <w:tcPr>
            <w:tcW w:w="3262" w:type="dxa"/>
            <w:gridSpan w:val="3"/>
            <w:tcBorders>
              <w:top w:val="single" w:sz="2" w:space="0" w:color="1C1949"/>
              <w:left w:val="single" w:sz="2" w:space="0" w:color="1C1949"/>
              <w:bottom w:val="single" w:sz="24" w:space="0" w:color="667088"/>
              <w:right w:val="single" w:sz="2" w:space="0" w:color="1C1949"/>
            </w:tcBorders>
            <w:shd w:val="clear" w:color="auto" w:fill="FFFFFF" w:themeFill="background1"/>
            <w:vAlign w:val="center"/>
          </w:tcPr>
          <w:p w14:paraId="5AB7FBC3" w14:textId="7CA8DF4F" w:rsidR="00F32ECE" w:rsidRPr="00CC4575" w:rsidRDefault="00F32ECE" w:rsidP="00F32ECE"/>
        </w:tc>
        <w:tc>
          <w:tcPr>
            <w:tcW w:w="3692" w:type="dxa"/>
            <w:gridSpan w:val="2"/>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5F424C3E" w14:textId="6D01226B" w:rsidR="00F32ECE" w:rsidRPr="00CC4575" w:rsidRDefault="00F32ECE" w:rsidP="00F32ECE"/>
        </w:tc>
      </w:tr>
    </w:tbl>
    <w:p w14:paraId="5BFBC1F9" w14:textId="6E15A096" w:rsidR="00ED3553" w:rsidRPr="00337AA0" w:rsidRDefault="00ED3553" w:rsidP="001753FD">
      <w:pPr>
        <w:rPr>
          <w:b/>
          <w:sz w:val="28"/>
        </w:rPr>
        <w:sectPr w:rsidR="00ED3553" w:rsidRPr="00337AA0" w:rsidSect="00E9154D">
          <w:pgSz w:w="11906" w:h="16838"/>
          <w:pgMar w:top="851" w:right="1440" w:bottom="1440" w:left="1440" w:header="708" w:footer="708" w:gutter="0"/>
          <w:cols w:space="708"/>
          <w:docGrid w:linePitch="360"/>
        </w:sectPr>
      </w:pPr>
    </w:p>
    <w:p w14:paraId="644D4EDD" w14:textId="77777777" w:rsidR="00F46E51" w:rsidRDefault="000875A7" w:rsidP="00F46E51">
      <w:pPr>
        <w:rPr>
          <w:b/>
          <w:sz w:val="32"/>
        </w:rPr>
      </w:pPr>
      <w:r>
        <w:rPr>
          <w:b/>
          <w:noProof/>
          <w:color w:val="00483A"/>
          <w:sz w:val="36"/>
          <w:lang w:eastAsia="en-GB"/>
        </w:rPr>
        <w:lastRenderedPageBreak/>
        <mc:AlternateContent>
          <mc:Choice Requires="wps">
            <w:drawing>
              <wp:anchor distT="0" distB="0" distL="114300" distR="114300" simplePos="0" relativeHeight="251656704" behindDoc="1" locked="0" layoutInCell="1" allowOverlap="1" wp14:anchorId="01FA672C" wp14:editId="7E54A5F9">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FEA7" id="Rectangle 32" o:spid="_x0000_s1026" style="position:absolute;margin-left:-79pt;margin-top:-2pt;width:610.4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Pr>
          <w:b/>
          <w:sz w:val="32"/>
        </w:rPr>
        <w:t>Part 2</w:t>
      </w:r>
      <w:r w:rsidR="005854A2">
        <w:rPr>
          <w:b/>
          <w:sz w:val="32"/>
        </w:rPr>
        <w:t>: ‘All About M</w:t>
      </w:r>
      <w:r>
        <w:rPr>
          <w:b/>
          <w:sz w:val="32"/>
        </w:rPr>
        <w:t>e</w:t>
      </w:r>
      <w:r w:rsidR="005854A2">
        <w:rPr>
          <w:b/>
          <w:sz w:val="32"/>
        </w:rPr>
        <w:t>’</w:t>
      </w:r>
      <w:r w:rsidR="00F46E51">
        <w:rPr>
          <w:b/>
          <w:sz w:val="32"/>
        </w:rPr>
        <w:t xml:space="preserve"> </w:t>
      </w:r>
    </w:p>
    <w:p w14:paraId="53A06A80" w14:textId="0C150336" w:rsidR="00F46E51" w:rsidRDefault="00F46E51" w:rsidP="00F46E51">
      <w:r>
        <w:t>This section is to record the views, interests and id</w:t>
      </w:r>
      <w:r w:rsidR="00327CCD">
        <w:t>eas of the child</w:t>
      </w:r>
      <w:r>
        <w:t xml:space="preserve"> and his or her family. Click </w:t>
      </w:r>
      <w:hyperlink r:id="rId20" w:history="1">
        <w:r w:rsidRPr="00D45654">
          <w:rPr>
            <w:rStyle w:val="Hyperlink"/>
            <w:b/>
          </w:rPr>
          <w:t>here</w:t>
        </w:r>
      </w:hyperlink>
      <w:r>
        <w:t xml:space="preserve"> to see ways this information can be gathered and recorded or visit:</w:t>
      </w:r>
    </w:p>
    <w:p w14:paraId="1D28ED09" w14:textId="0757F580" w:rsidR="002344F7" w:rsidRPr="00632695" w:rsidRDefault="00217072" w:rsidP="00F46E51">
      <w:hyperlink r:id="rId21" w:history="1">
        <w:r w:rsidR="00632695" w:rsidRPr="005908F4">
          <w:rPr>
            <w:rStyle w:val="Hyperlink"/>
          </w:rPr>
          <w:t>http://schools.oxfordshire.gov.uk/cms/sites/schools/files/folders/folders/documents/SEN/guidance/AllAboutMePersonCentredPlanningGuidance.pdf</w:t>
        </w:r>
      </w:hyperlink>
      <w:r w:rsidR="00632695">
        <w:t xml:space="preserve"> </w:t>
      </w:r>
    </w:p>
    <w:p w14:paraId="68101003" w14:textId="77777777" w:rsidR="008258FF" w:rsidRPr="00632695" w:rsidRDefault="008258FF" w:rsidP="00F46E51">
      <w:pPr>
        <w:ind w:left="1440" w:hanging="1440"/>
        <w:rPr>
          <w:rStyle w:val="Hyperlink"/>
        </w:rPr>
      </w:pPr>
    </w:p>
    <w:tbl>
      <w:tblPr>
        <w:tblStyle w:val="TableGrid"/>
        <w:tblpPr w:leftFromText="180" w:rightFromText="180" w:vertAnchor="text" w:horzAnchor="page" w:tblpX="1501" w:tblpY="580"/>
        <w:tblW w:w="5359" w:type="pct"/>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9610"/>
      </w:tblGrid>
      <w:tr w:rsidR="009061BE" w14:paraId="714B601E" w14:textId="77777777" w:rsidTr="00E9154D">
        <w:trPr>
          <w:trHeight w:val="4332"/>
        </w:trPr>
        <w:tc>
          <w:tcPr>
            <w:tcW w:w="5000" w:type="pct"/>
            <w:tcBorders>
              <w:bottom w:val="single" w:sz="24" w:space="0" w:color="DE007B"/>
            </w:tcBorders>
            <w:shd w:val="clear" w:color="auto" w:fill="FFFFFF" w:themeFill="background1"/>
          </w:tcPr>
          <w:p w14:paraId="3CDFAFD0" w14:textId="49414A82" w:rsidR="00C1206F" w:rsidRPr="007617B6" w:rsidRDefault="00C1206F" w:rsidP="00C1206F">
            <w:pPr>
              <w:rPr>
                <w:b/>
                <w:sz w:val="22"/>
                <w:szCs w:val="22"/>
              </w:rPr>
            </w:pPr>
          </w:p>
          <w:p w14:paraId="38CBCEA8" w14:textId="74A27507" w:rsidR="00C1206F" w:rsidRPr="00C1206F" w:rsidRDefault="00C1206F" w:rsidP="00C1206F">
            <w:pPr>
              <w:rPr>
                <w:color w:val="0070C0"/>
                <w:sz w:val="22"/>
                <w:szCs w:val="22"/>
              </w:rPr>
            </w:pPr>
            <w:r w:rsidRPr="00C1206F">
              <w:rPr>
                <w:color w:val="0070C0"/>
                <w:sz w:val="22"/>
                <w:szCs w:val="22"/>
              </w:rPr>
              <w:t>Tina lives with her mum and dad and baby brother in a house with a garden. Tina’s family have a cat and a rabbit. Tina attends Pumpkin pre-school for 15 hours per week. She has Autism and receives extra adult support at pre school</w:t>
            </w:r>
          </w:p>
          <w:p w14:paraId="2CAE12BD" w14:textId="77777777" w:rsidR="00C1206F" w:rsidRDefault="00C1206F" w:rsidP="00C1206F">
            <w:pPr>
              <w:rPr>
                <w:b/>
              </w:rPr>
            </w:pPr>
          </w:p>
          <w:p w14:paraId="17EE4D45" w14:textId="0DC3D424" w:rsidR="00C1206F" w:rsidRPr="00C1206F" w:rsidRDefault="00C1206F" w:rsidP="00C1206F">
            <w:pPr>
              <w:rPr>
                <w:b/>
              </w:rPr>
            </w:pPr>
            <w:r w:rsidRPr="00C1206F">
              <w:rPr>
                <w:b/>
              </w:rPr>
              <w:t>People who are important to Tina:</w:t>
            </w:r>
          </w:p>
          <w:p w14:paraId="2C171CB8" w14:textId="77777777" w:rsidR="00C1206F" w:rsidRPr="00C1206F" w:rsidRDefault="00C1206F" w:rsidP="00C1206F">
            <w:pPr>
              <w:numPr>
                <w:ilvl w:val="0"/>
                <w:numId w:val="13"/>
              </w:numPr>
              <w:contextualSpacing/>
              <w:rPr>
                <w:rFonts w:eastAsia="Times New Roman"/>
                <w:color w:val="0070C0"/>
                <w:sz w:val="22"/>
                <w:szCs w:val="22"/>
                <w:lang w:eastAsia="en-GB"/>
              </w:rPr>
            </w:pPr>
            <w:r w:rsidRPr="00C1206F">
              <w:rPr>
                <w:rFonts w:eastAsia="Times New Roman"/>
                <w:color w:val="0070C0"/>
                <w:sz w:val="22"/>
                <w:szCs w:val="22"/>
                <w:lang w:eastAsia="en-GB"/>
              </w:rPr>
              <w:t>Mum and Dad and brother Jamey</w:t>
            </w:r>
          </w:p>
          <w:p w14:paraId="0DB591B8" w14:textId="77777777" w:rsidR="00C1206F" w:rsidRPr="00C1206F" w:rsidRDefault="00C1206F" w:rsidP="00C1206F">
            <w:pPr>
              <w:numPr>
                <w:ilvl w:val="0"/>
                <w:numId w:val="13"/>
              </w:numPr>
              <w:contextualSpacing/>
              <w:rPr>
                <w:rFonts w:eastAsia="Times New Roman"/>
                <w:color w:val="0070C0"/>
                <w:sz w:val="22"/>
                <w:szCs w:val="22"/>
                <w:lang w:eastAsia="en-GB"/>
              </w:rPr>
            </w:pPr>
            <w:r w:rsidRPr="00C1206F">
              <w:rPr>
                <w:rFonts w:eastAsia="Times New Roman"/>
                <w:color w:val="0070C0"/>
                <w:sz w:val="22"/>
                <w:szCs w:val="22"/>
                <w:lang w:eastAsia="en-GB"/>
              </w:rPr>
              <w:t>Grandma Jean and Grandpa Jo</w:t>
            </w:r>
          </w:p>
          <w:p w14:paraId="09A3EF47" w14:textId="77777777" w:rsidR="00C1206F" w:rsidRPr="00C1206F" w:rsidRDefault="00C1206F" w:rsidP="00C1206F">
            <w:pPr>
              <w:numPr>
                <w:ilvl w:val="0"/>
                <w:numId w:val="13"/>
              </w:numPr>
              <w:contextualSpacing/>
              <w:rPr>
                <w:rFonts w:eastAsia="Times New Roman"/>
                <w:color w:val="0070C0"/>
                <w:sz w:val="22"/>
                <w:szCs w:val="22"/>
                <w:lang w:eastAsia="en-GB"/>
              </w:rPr>
            </w:pPr>
            <w:r w:rsidRPr="00C1206F">
              <w:rPr>
                <w:rFonts w:eastAsia="Times New Roman"/>
                <w:color w:val="0070C0"/>
                <w:sz w:val="22"/>
                <w:szCs w:val="22"/>
                <w:lang w:eastAsia="en-GB"/>
              </w:rPr>
              <w:t>Jane and Jill who support her at pre-school</w:t>
            </w:r>
          </w:p>
          <w:p w14:paraId="711F2971" w14:textId="77777777" w:rsidR="00C1206F" w:rsidRPr="00C1206F" w:rsidRDefault="00C1206F" w:rsidP="00C1206F">
            <w:pPr>
              <w:numPr>
                <w:ilvl w:val="0"/>
                <w:numId w:val="13"/>
              </w:numPr>
              <w:contextualSpacing/>
              <w:rPr>
                <w:rFonts w:eastAsia="Times New Roman"/>
                <w:color w:val="0070C0"/>
                <w:lang w:eastAsia="en-GB"/>
              </w:rPr>
            </w:pPr>
            <w:r w:rsidRPr="00C1206F">
              <w:rPr>
                <w:rFonts w:eastAsia="Times New Roman"/>
                <w:color w:val="0070C0"/>
                <w:sz w:val="22"/>
                <w:szCs w:val="22"/>
                <w:lang w:eastAsia="en-GB"/>
              </w:rPr>
              <w:t>Her cat Blob and her rabbit</w:t>
            </w:r>
            <w:r w:rsidRPr="00C1206F">
              <w:rPr>
                <w:rFonts w:eastAsia="Times New Roman"/>
                <w:color w:val="0070C0"/>
                <w:lang w:eastAsia="en-GB"/>
              </w:rPr>
              <w:t xml:space="preserve"> </w:t>
            </w:r>
            <w:r w:rsidRPr="00C1206F">
              <w:rPr>
                <w:rFonts w:eastAsia="Times New Roman"/>
                <w:color w:val="0070C0"/>
                <w:sz w:val="22"/>
                <w:szCs w:val="22"/>
                <w:lang w:eastAsia="en-GB"/>
              </w:rPr>
              <w:t>Peter</w:t>
            </w:r>
          </w:p>
          <w:p w14:paraId="027AB5BE" w14:textId="05BD731B" w:rsidR="009061BE" w:rsidRDefault="009061BE" w:rsidP="00C1206F">
            <w:pPr>
              <w:pStyle w:val="Title"/>
              <w:jc w:val="left"/>
              <w:rPr>
                <w:sz w:val="28"/>
              </w:rPr>
            </w:pPr>
          </w:p>
          <w:p w14:paraId="17825252" w14:textId="77777777" w:rsidR="00C1206F" w:rsidRPr="007617B6" w:rsidRDefault="00C1206F" w:rsidP="00C1206F">
            <w:pPr>
              <w:rPr>
                <w:b/>
                <w:sz w:val="22"/>
                <w:szCs w:val="22"/>
              </w:rPr>
            </w:pPr>
            <w:r w:rsidRPr="007617B6">
              <w:rPr>
                <w:b/>
                <w:sz w:val="22"/>
                <w:szCs w:val="22"/>
              </w:rPr>
              <w:t>What do people like and admire about Tina?</w:t>
            </w:r>
          </w:p>
          <w:p w14:paraId="7D9CD6C6" w14:textId="77777777" w:rsidR="00C1206F" w:rsidRPr="00C1206F" w:rsidRDefault="00C1206F" w:rsidP="00C1206F">
            <w:pPr>
              <w:rPr>
                <w:color w:val="0070C0"/>
                <w:sz w:val="22"/>
                <w:szCs w:val="22"/>
              </w:rPr>
            </w:pPr>
            <w:r w:rsidRPr="00C1206F">
              <w:rPr>
                <w:color w:val="0070C0"/>
                <w:sz w:val="22"/>
                <w:szCs w:val="22"/>
              </w:rPr>
              <w:t>Tina is a very busy little girl who has her own ideas about what she wants to do.  She can be very loving; she really likes cuddles when they are her idea. Tina laughs a lot and really enjoys life to the full.</w:t>
            </w:r>
          </w:p>
          <w:p w14:paraId="4FF58E3A" w14:textId="5DADF9C5" w:rsidR="00C1206F" w:rsidRDefault="00C1206F" w:rsidP="00C1206F">
            <w:pPr>
              <w:pStyle w:val="Title"/>
              <w:jc w:val="left"/>
              <w:rPr>
                <w:sz w:val="28"/>
              </w:rPr>
            </w:pPr>
          </w:p>
          <w:p w14:paraId="779A1E88" w14:textId="77777777" w:rsidR="00C1206F" w:rsidRPr="00C1206F" w:rsidRDefault="00C1206F" w:rsidP="00C1206F">
            <w:pPr>
              <w:rPr>
                <w:b/>
                <w:sz w:val="22"/>
                <w:szCs w:val="22"/>
              </w:rPr>
            </w:pPr>
            <w:r w:rsidRPr="00C1206F">
              <w:rPr>
                <w:b/>
                <w:sz w:val="22"/>
                <w:szCs w:val="22"/>
              </w:rPr>
              <w:t>How Tina expresses herself:</w:t>
            </w:r>
          </w:p>
          <w:p w14:paraId="6E923F24" w14:textId="77777777" w:rsidR="00C1206F" w:rsidRPr="00C1206F" w:rsidRDefault="00C1206F" w:rsidP="00C1206F">
            <w:pPr>
              <w:rPr>
                <w:color w:val="0070C0"/>
                <w:sz w:val="22"/>
                <w:szCs w:val="22"/>
              </w:rPr>
            </w:pPr>
            <w:r w:rsidRPr="00C1206F">
              <w:rPr>
                <w:color w:val="0070C0"/>
                <w:sz w:val="22"/>
                <w:szCs w:val="22"/>
              </w:rPr>
              <w:t>Tina pulls people to what she wants.</w:t>
            </w:r>
          </w:p>
          <w:p w14:paraId="7B8D2C1B" w14:textId="77777777" w:rsidR="00C1206F" w:rsidRPr="00C1206F" w:rsidRDefault="00C1206F" w:rsidP="00C1206F">
            <w:pPr>
              <w:rPr>
                <w:color w:val="0070C0"/>
                <w:sz w:val="22"/>
                <w:szCs w:val="22"/>
              </w:rPr>
            </w:pPr>
            <w:r w:rsidRPr="00C1206F">
              <w:rPr>
                <w:color w:val="0070C0"/>
                <w:sz w:val="22"/>
                <w:szCs w:val="22"/>
              </w:rPr>
              <w:t xml:space="preserve">She can make a choice between 2 alternatives by reaching for the item she prefers. </w:t>
            </w:r>
          </w:p>
          <w:p w14:paraId="71E1F487" w14:textId="77777777" w:rsidR="00C1206F" w:rsidRPr="00C1206F" w:rsidRDefault="00C1206F" w:rsidP="00C1206F">
            <w:pPr>
              <w:rPr>
                <w:color w:val="0070C0"/>
                <w:sz w:val="22"/>
                <w:szCs w:val="22"/>
              </w:rPr>
            </w:pPr>
            <w:r w:rsidRPr="00C1206F">
              <w:rPr>
                <w:color w:val="0070C0"/>
                <w:sz w:val="22"/>
                <w:szCs w:val="22"/>
              </w:rPr>
              <w:t>Tina brings things to familiar adults to show and passes containers to adults if she needs help to open them.</w:t>
            </w:r>
          </w:p>
          <w:p w14:paraId="7653E87C" w14:textId="0B2E0C4E" w:rsidR="00C1206F" w:rsidRPr="00C1206F" w:rsidRDefault="00C1206F" w:rsidP="00C1206F">
            <w:pPr>
              <w:pStyle w:val="Title"/>
              <w:jc w:val="left"/>
              <w:rPr>
                <w:b w:val="0"/>
                <w:color w:val="0070C0"/>
                <w:sz w:val="22"/>
                <w:szCs w:val="22"/>
              </w:rPr>
            </w:pPr>
            <w:r w:rsidRPr="00C1206F">
              <w:rPr>
                <w:b w:val="0"/>
                <w:color w:val="0070C0"/>
                <w:sz w:val="22"/>
                <w:szCs w:val="22"/>
              </w:rPr>
              <w:t>She makes sounds and copies a few words</w:t>
            </w:r>
          </w:p>
          <w:p w14:paraId="009AC7C2" w14:textId="4CEE1286" w:rsidR="00C1206F" w:rsidRDefault="00C1206F" w:rsidP="00C1206F">
            <w:pPr>
              <w:pStyle w:val="Title"/>
              <w:jc w:val="left"/>
              <w:rPr>
                <w:color w:val="0070C0"/>
                <w:sz w:val="20"/>
              </w:rPr>
            </w:pPr>
          </w:p>
          <w:p w14:paraId="19CC289A" w14:textId="77777777" w:rsidR="00C1206F" w:rsidRPr="00A928B7" w:rsidRDefault="00C1206F" w:rsidP="00C1206F">
            <w:pPr>
              <w:rPr>
                <w:b/>
                <w:sz w:val="22"/>
                <w:szCs w:val="22"/>
              </w:rPr>
            </w:pPr>
            <w:r w:rsidRPr="00A928B7">
              <w:rPr>
                <w:b/>
                <w:sz w:val="22"/>
                <w:szCs w:val="22"/>
              </w:rPr>
              <w:t>How to help Tina communicate:</w:t>
            </w:r>
          </w:p>
          <w:p w14:paraId="483E57AA" w14:textId="18B4951C" w:rsidR="00C1206F" w:rsidRDefault="00C1206F" w:rsidP="00C1206F">
            <w:pPr>
              <w:rPr>
                <w:color w:val="0070C0"/>
                <w:sz w:val="22"/>
                <w:szCs w:val="22"/>
              </w:rPr>
            </w:pPr>
            <w:r w:rsidRPr="00A928B7">
              <w:rPr>
                <w:color w:val="0070C0"/>
                <w:sz w:val="22"/>
                <w:szCs w:val="22"/>
              </w:rPr>
              <w:t>Adults wear photos of the</w:t>
            </w:r>
            <w:r>
              <w:rPr>
                <w:color w:val="0070C0"/>
                <w:sz w:val="22"/>
                <w:szCs w:val="22"/>
              </w:rPr>
              <w:t>m</w:t>
            </w:r>
            <w:r w:rsidRPr="00A928B7">
              <w:rPr>
                <w:color w:val="0070C0"/>
                <w:sz w:val="22"/>
                <w:szCs w:val="22"/>
              </w:rPr>
              <w:t>selves to point to when modelling requests.</w:t>
            </w:r>
            <w:r>
              <w:rPr>
                <w:color w:val="0070C0"/>
                <w:sz w:val="22"/>
                <w:szCs w:val="22"/>
              </w:rPr>
              <w:t xml:space="preserve"> </w:t>
            </w:r>
          </w:p>
          <w:p w14:paraId="1AB5E5AF" w14:textId="77777777" w:rsidR="00C1206F" w:rsidRDefault="00C1206F" w:rsidP="00C1206F">
            <w:pPr>
              <w:rPr>
                <w:color w:val="0070C0"/>
                <w:sz w:val="22"/>
                <w:szCs w:val="22"/>
              </w:rPr>
            </w:pPr>
          </w:p>
          <w:p w14:paraId="4F3924A5" w14:textId="77777777" w:rsidR="00C1206F" w:rsidRDefault="00C1206F" w:rsidP="00C1206F">
            <w:pPr>
              <w:rPr>
                <w:color w:val="0070C0"/>
                <w:sz w:val="22"/>
                <w:szCs w:val="22"/>
              </w:rPr>
            </w:pPr>
            <w:r>
              <w:rPr>
                <w:color w:val="0070C0"/>
                <w:sz w:val="22"/>
                <w:szCs w:val="22"/>
              </w:rPr>
              <w:t>Adults put favourite things in transparent boxes so Tina needs to indicate what she wants.</w:t>
            </w:r>
          </w:p>
          <w:p w14:paraId="5E3F9F03" w14:textId="77777777" w:rsidR="00C1206F" w:rsidRDefault="00C1206F" w:rsidP="00C1206F">
            <w:pPr>
              <w:rPr>
                <w:color w:val="0070C0"/>
                <w:sz w:val="22"/>
                <w:szCs w:val="22"/>
              </w:rPr>
            </w:pPr>
            <w:r>
              <w:rPr>
                <w:color w:val="0070C0"/>
                <w:sz w:val="22"/>
                <w:szCs w:val="22"/>
              </w:rPr>
              <w:t>Model pointing. Play people games and pause for Tina to take part.</w:t>
            </w:r>
          </w:p>
          <w:p w14:paraId="64498F99" w14:textId="62C918B4" w:rsidR="00C1206F" w:rsidRDefault="00C1206F" w:rsidP="00C1206F">
            <w:pPr>
              <w:pStyle w:val="Title"/>
              <w:jc w:val="left"/>
              <w:rPr>
                <w:sz w:val="28"/>
              </w:rPr>
            </w:pPr>
          </w:p>
          <w:p w14:paraId="103CBD7F" w14:textId="77777777" w:rsidR="00C1206F" w:rsidRDefault="00C1206F" w:rsidP="00C1206F">
            <w:pPr>
              <w:rPr>
                <w:b/>
              </w:rPr>
            </w:pPr>
            <w:r w:rsidRPr="00F4285F">
              <w:rPr>
                <w:b/>
              </w:rPr>
              <w:t>What Tina likes</w:t>
            </w:r>
            <w:r>
              <w:rPr>
                <w:b/>
              </w:rPr>
              <w:t>:</w:t>
            </w:r>
          </w:p>
          <w:p w14:paraId="053E581A" w14:textId="77777777" w:rsidR="00C1206F" w:rsidRPr="00A928B7" w:rsidRDefault="00C1206F" w:rsidP="00C1206F">
            <w:pPr>
              <w:rPr>
                <w:color w:val="0070C0"/>
                <w:sz w:val="22"/>
                <w:szCs w:val="22"/>
              </w:rPr>
            </w:pPr>
            <w:r w:rsidRPr="00A928B7">
              <w:rPr>
                <w:color w:val="0070C0"/>
                <w:sz w:val="22"/>
                <w:szCs w:val="22"/>
              </w:rPr>
              <w:t>Tina loves to run around outside.</w:t>
            </w:r>
          </w:p>
          <w:p w14:paraId="43C6A24E" w14:textId="77777777" w:rsidR="00C1206F" w:rsidRDefault="00C1206F" w:rsidP="00C1206F">
            <w:pPr>
              <w:rPr>
                <w:color w:val="0070C0"/>
                <w:sz w:val="22"/>
                <w:szCs w:val="22"/>
              </w:rPr>
            </w:pPr>
            <w:r w:rsidRPr="00A928B7">
              <w:rPr>
                <w:color w:val="0070C0"/>
                <w:sz w:val="22"/>
                <w:szCs w:val="22"/>
              </w:rPr>
              <w:t>She likes to play simple turn taking games with familiar adults e.g. peek a boo</w:t>
            </w:r>
          </w:p>
          <w:p w14:paraId="364D6167" w14:textId="77777777" w:rsidR="00C1206F" w:rsidRDefault="00C1206F" w:rsidP="00C1206F">
            <w:pPr>
              <w:rPr>
                <w:color w:val="0070C0"/>
                <w:sz w:val="22"/>
                <w:szCs w:val="22"/>
              </w:rPr>
            </w:pPr>
            <w:r>
              <w:rPr>
                <w:color w:val="0070C0"/>
                <w:sz w:val="22"/>
                <w:szCs w:val="22"/>
              </w:rPr>
              <w:t>Tina loves sensory play with sand, water etc.</w:t>
            </w:r>
          </w:p>
          <w:p w14:paraId="519E88CE" w14:textId="77777777" w:rsidR="00C1206F" w:rsidRPr="00A928B7" w:rsidRDefault="00C1206F" w:rsidP="00C1206F">
            <w:pPr>
              <w:rPr>
                <w:color w:val="0070C0"/>
                <w:sz w:val="22"/>
                <w:szCs w:val="22"/>
              </w:rPr>
            </w:pPr>
            <w:r>
              <w:rPr>
                <w:color w:val="0070C0"/>
                <w:sz w:val="22"/>
                <w:szCs w:val="22"/>
              </w:rPr>
              <w:t>She likes looking at her photo book and filling and emptying containers</w:t>
            </w:r>
            <w:r w:rsidRPr="00A928B7">
              <w:rPr>
                <w:color w:val="0070C0"/>
                <w:sz w:val="22"/>
                <w:szCs w:val="22"/>
              </w:rPr>
              <w:t xml:space="preserve"> </w:t>
            </w:r>
          </w:p>
          <w:p w14:paraId="57C5A0CF" w14:textId="77B211C8" w:rsidR="00C1206F" w:rsidRDefault="00C1206F" w:rsidP="00C1206F">
            <w:pPr>
              <w:pStyle w:val="Title"/>
              <w:jc w:val="left"/>
              <w:rPr>
                <w:sz w:val="28"/>
              </w:rPr>
            </w:pPr>
          </w:p>
          <w:p w14:paraId="1A651270" w14:textId="77777777" w:rsidR="00C1206F" w:rsidRDefault="00C1206F" w:rsidP="00C1206F">
            <w:pPr>
              <w:rPr>
                <w:b/>
              </w:rPr>
            </w:pPr>
            <w:r w:rsidRPr="00F4285F">
              <w:rPr>
                <w:b/>
              </w:rPr>
              <w:t>What Tina doesn’t like</w:t>
            </w:r>
            <w:r>
              <w:rPr>
                <w:b/>
              </w:rPr>
              <w:t>:</w:t>
            </w:r>
          </w:p>
          <w:p w14:paraId="32811719" w14:textId="77777777" w:rsidR="00C1206F" w:rsidRDefault="00C1206F" w:rsidP="00C1206F">
            <w:pPr>
              <w:rPr>
                <w:color w:val="0070C0"/>
              </w:rPr>
            </w:pPr>
            <w:r w:rsidRPr="00A928B7">
              <w:rPr>
                <w:color w:val="0070C0"/>
              </w:rPr>
              <w:t>Tina doesn’t like loud noises or busy places</w:t>
            </w:r>
            <w:r>
              <w:rPr>
                <w:color w:val="0070C0"/>
              </w:rPr>
              <w:t xml:space="preserve">. </w:t>
            </w:r>
          </w:p>
          <w:p w14:paraId="1D5FEDB4" w14:textId="77777777" w:rsidR="00C1206F" w:rsidRPr="00A928B7" w:rsidRDefault="00C1206F" w:rsidP="00C1206F">
            <w:pPr>
              <w:rPr>
                <w:color w:val="0070C0"/>
              </w:rPr>
            </w:pPr>
            <w:r>
              <w:rPr>
                <w:color w:val="0070C0"/>
              </w:rPr>
              <w:t xml:space="preserve">Tina doesn’t like having to sit for group times, snack times etc. </w:t>
            </w:r>
          </w:p>
          <w:p w14:paraId="042EE125" w14:textId="77777777" w:rsidR="00C1206F" w:rsidRPr="00A928B7" w:rsidRDefault="00C1206F" w:rsidP="00C1206F">
            <w:pPr>
              <w:rPr>
                <w:b/>
                <w:color w:val="0070C0"/>
              </w:rPr>
            </w:pPr>
          </w:p>
          <w:p w14:paraId="62434D79" w14:textId="77777777" w:rsidR="00C1206F" w:rsidRPr="000A2C91" w:rsidRDefault="00C1206F" w:rsidP="00C1206F">
            <w:pPr>
              <w:rPr>
                <w:b/>
                <w:sz w:val="22"/>
                <w:szCs w:val="22"/>
              </w:rPr>
            </w:pPr>
            <w:r w:rsidRPr="000A2C91">
              <w:rPr>
                <w:b/>
                <w:sz w:val="22"/>
                <w:szCs w:val="22"/>
              </w:rPr>
              <w:t>How does Tina express her feelings?</w:t>
            </w:r>
          </w:p>
          <w:p w14:paraId="4AFFF326" w14:textId="77777777" w:rsidR="00C1206F" w:rsidRPr="00C1206F" w:rsidRDefault="00C1206F" w:rsidP="00C1206F">
            <w:pPr>
              <w:rPr>
                <w:color w:val="0070C0"/>
                <w:sz w:val="22"/>
                <w:szCs w:val="22"/>
              </w:rPr>
            </w:pPr>
            <w:r w:rsidRPr="00C1206F">
              <w:rPr>
                <w:color w:val="0070C0"/>
                <w:sz w:val="22"/>
                <w:szCs w:val="22"/>
              </w:rPr>
              <w:t>Tina is often happy and interested in her surroundings: She laughs and jumps and shows interest by getting absorbed in her play. When unhappy she screams and throws things. She needs a firm but gentle hug to calm down</w:t>
            </w:r>
          </w:p>
          <w:p w14:paraId="05611321" w14:textId="50017F1F" w:rsidR="00C1206F" w:rsidRPr="00C1206F" w:rsidRDefault="00C1206F" w:rsidP="00C1206F">
            <w:pPr>
              <w:pStyle w:val="Title"/>
              <w:jc w:val="left"/>
              <w:rPr>
                <w:b w:val="0"/>
                <w:sz w:val="28"/>
              </w:rPr>
            </w:pPr>
          </w:p>
          <w:p w14:paraId="6476BB20" w14:textId="77777777" w:rsidR="00C1206F" w:rsidRDefault="00C1206F" w:rsidP="00C1206F">
            <w:pPr>
              <w:pStyle w:val="Title"/>
              <w:jc w:val="left"/>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
            </w:tblGrid>
            <w:tr w:rsidR="00616FAD" w14:paraId="116A217B" w14:textId="77777777" w:rsidTr="00616FAD">
              <w:trPr>
                <w:cantSplit/>
              </w:trPr>
              <w:tc>
                <w:tcPr>
                  <w:tcW w:w="347" w:type="dxa"/>
                  <w:tcBorders>
                    <w:top w:val="nil"/>
                    <w:left w:val="nil"/>
                    <w:bottom w:val="nil"/>
                    <w:right w:val="nil"/>
                  </w:tcBorders>
                </w:tcPr>
                <w:p w14:paraId="3F38403B" w14:textId="77777777" w:rsidR="00616FAD" w:rsidRDefault="00616FAD" w:rsidP="00217072">
                  <w:pPr>
                    <w:framePr w:hSpace="180" w:wrap="around" w:vAnchor="text" w:hAnchor="page" w:x="1501" w:y="580"/>
                    <w:rPr>
                      <w:sz w:val="20"/>
                    </w:rPr>
                  </w:pPr>
                </w:p>
              </w:tc>
            </w:tr>
            <w:tr w:rsidR="00616FAD" w14:paraId="2BD93A11" w14:textId="77777777" w:rsidTr="00616FAD">
              <w:trPr>
                <w:cantSplit/>
                <w:trHeight w:val="91"/>
              </w:trPr>
              <w:tc>
                <w:tcPr>
                  <w:tcW w:w="347" w:type="dxa"/>
                  <w:tcBorders>
                    <w:top w:val="nil"/>
                    <w:left w:val="nil"/>
                    <w:bottom w:val="nil"/>
                    <w:right w:val="nil"/>
                  </w:tcBorders>
                </w:tcPr>
                <w:p w14:paraId="7CCB753B" w14:textId="77777777" w:rsidR="00616FAD" w:rsidRDefault="00616FAD" w:rsidP="00217072">
                  <w:pPr>
                    <w:framePr w:hSpace="180" w:wrap="around" w:vAnchor="text" w:hAnchor="page" w:x="1501" w:y="580"/>
                    <w:rPr>
                      <w:sz w:val="20"/>
                    </w:rPr>
                  </w:pPr>
                </w:p>
              </w:tc>
            </w:tr>
          </w:tbl>
          <w:p w14:paraId="3B5269D4" w14:textId="77777777" w:rsidR="00C1206F" w:rsidRDefault="00C1206F" w:rsidP="00C1206F">
            <w:pPr>
              <w:rPr>
                <w:b/>
              </w:rPr>
            </w:pPr>
            <w:r w:rsidRPr="000F7FE5">
              <w:rPr>
                <w:b/>
              </w:rPr>
              <w:t>Tina’s strengths and talents:</w:t>
            </w:r>
          </w:p>
          <w:p w14:paraId="63B2B05F" w14:textId="77777777" w:rsidR="00C1206F" w:rsidRDefault="00C1206F" w:rsidP="00C1206F">
            <w:pPr>
              <w:rPr>
                <w:color w:val="0070C0"/>
                <w:sz w:val="22"/>
                <w:szCs w:val="22"/>
              </w:rPr>
            </w:pPr>
            <w:r w:rsidRPr="000A2C91">
              <w:rPr>
                <w:color w:val="0070C0"/>
                <w:sz w:val="22"/>
                <w:szCs w:val="22"/>
              </w:rPr>
              <w:t>Tina has good gross motor physical skills; she can run, climb and jum</w:t>
            </w:r>
            <w:r>
              <w:rPr>
                <w:color w:val="0070C0"/>
                <w:sz w:val="22"/>
                <w:szCs w:val="22"/>
              </w:rPr>
              <w:t>p.</w:t>
            </w:r>
          </w:p>
          <w:p w14:paraId="59251BDB" w14:textId="77777777" w:rsidR="00C1206F" w:rsidRDefault="00C1206F" w:rsidP="00C1206F">
            <w:pPr>
              <w:rPr>
                <w:color w:val="0070C0"/>
                <w:sz w:val="22"/>
                <w:szCs w:val="22"/>
              </w:rPr>
            </w:pPr>
            <w:r>
              <w:rPr>
                <w:color w:val="0070C0"/>
                <w:sz w:val="22"/>
                <w:szCs w:val="22"/>
              </w:rPr>
              <w:t>Tina takes turns with adults who tune into her needs and interests.</w:t>
            </w:r>
          </w:p>
          <w:p w14:paraId="6B1DF079" w14:textId="77777777" w:rsidR="009061BE" w:rsidRDefault="00C1206F" w:rsidP="00C1206F">
            <w:pPr>
              <w:rPr>
                <w:color w:val="0070C0"/>
                <w:sz w:val="22"/>
                <w:szCs w:val="22"/>
              </w:rPr>
            </w:pPr>
            <w:r>
              <w:rPr>
                <w:color w:val="0070C0"/>
                <w:sz w:val="22"/>
                <w:szCs w:val="22"/>
              </w:rPr>
              <w:t>Tina can build a tower of 7 bricks and can copy words from Peppa Pig programmes</w:t>
            </w:r>
          </w:p>
          <w:p w14:paraId="4AB733CF" w14:textId="769F335C" w:rsidR="00C1206F" w:rsidRPr="00F46E51" w:rsidRDefault="00C1206F" w:rsidP="005C3F9B"/>
        </w:tc>
      </w:tr>
      <w:tr w:rsidR="009061BE" w14:paraId="40185F70" w14:textId="77777777" w:rsidTr="00E9154D">
        <w:trPr>
          <w:trHeight w:val="366"/>
        </w:trPr>
        <w:tc>
          <w:tcPr>
            <w:tcW w:w="5000" w:type="pct"/>
            <w:tcBorders>
              <w:bottom w:val="nil"/>
            </w:tcBorders>
            <w:shd w:val="clear" w:color="auto" w:fill="FFFFFF" w:themeFill="background1"/>
            <w:vAlign w:val="center"/>
          </w:tcPr>
          <w:p w14:paraId="73B34985" w14:textId="15DD8E9A" w:rsidR="009061BE" w:rsidRDefault="006C3376" w:rsidP="00E9154D">
            <w:pPr>
              <w:rPr>
                <w:sz w:val="28"/>
              </w:rPr>
            </w:pPr>
            <w:r>
              <w:lastRenderedPageBreak/>
              <w:t>Written by Tina’s mum and key person</w:t>
            </w:r>
            <w:r w:rsidR="009061BE">
              <w:t xml:space="preserve"> </w:t>
            </w:r>
          </w:p>
        </w:tc>
      </w:tr>
      <w:tr w:rsidR="009061BE" w14:paraId="0DD7767A" w14:textId="77777777" w:rsidTr="00E9154D">
        <w:trPr>
          <w:trHeight w:val="149"/>
        </w:trPr>
        <w:tc>
          <w:tcPr>
            <w:tcW w:w="5000" w:type="pct"/>
            <w:tcBorders>
              <w:top w:val="nil"/>
            </w:tcBorders>
            <w:shd w:val="clear" w:color="auto" w:fill="FFFFFF" w:themeFill="background1"/>
            <w:vAlign w:val="center"/>
          </w:tcPr>
          <w:p w14:paraId="021229BA" w14:textId="77777777" w:rsidR="009061BE" w:rsidRDefault="009061BE" w:rsidP="00E9154D">
            <w:r>
              <w:t xml:space="preserve"> </w:t>
            </w:r>
          </w:p>
        </w:tc>
      </w:tr>
    </w:tbl>
    <w:p w14:paraId="5037F358" w14:textId="77777777" w:rsidR="00B1198E" w:rsidRDefault="00B1198E">
      <w:r>
        <w:br w:type="page"/>
      </w:r>
    </w:p>
    <w:p w14:paraId="34974420" w14:textId="5E67D3DF" w:rsidR="005854A2" w:rsidRDefault="00EB2D9C" w:rsidP="000875A7">
      <w:r>
        <w:rPr>
          <w:b/>
          <w:noProof/>
          <w:color w:val="00483A"/>
          <w:sz w:val="36"/>
          <w:lang w:eastAsia="en-GB"/>
        </w:rPr>
        <w:lastRenderedPageBreak/>
        <mc:AlternateContent>
          <mc:Choice Requires="wps">
            <w:drawing>
              <wp:anchor distT="0" distB="0" distL="114300" distR="114300" simplePos="0" relativeHeight="251658752" behindDoc="1" locked="0" layoutInCell="1" allowOverlap="1" wp14:anchorId="10703AFF" wp14:editId="3C9404A8">
                <wp:simplePos x="0" y="0"/>
                <wp:positionH relativeFrom="margin">
                  <wp:align>center</wp:align>
                </wp:positionH>
                <wp:positionV relativeFrom="paragraph">
                  <wp:posOffset>133350</wp:posOffset>
                </wp:positionV>
                <wp:extent cx="7752080" cy="278130"/>
                <wp:effectExtent l="0" t="0" r="1270" b="762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FA6EB" id="Rectangle 34" o:spid="_x0000_s1026" style="position:absolute;margin-left:0;margin-top:10.5pt;width:610.4pt;height:2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" fillcolor="#de007b" stroked="f" strokeweight="2pt">
                <v:fill color2="white [3212]" rotate="t" angle="270" colors="0 #de007b;1 white;1 white" focus="100%" type="gradient"/>
                <w10:wrap anchorx="margin"/>
              </v:rect>
            </w:pict>
          </mc:Fallback>
        </mc:AlternateContent>
      </w:r>
    </w:p>
    <w:p w14:paraId="16C982FF" w14:textId="4A5810AA" w:rsidR="00E9154D" w:rsidRDefault="00E9154D" w:rsidP="00B66EB8">
      <w:pPr>
        <w:rPr>
          <w:b/>
          <w:sz w:val="32"/>
        </w:rPr>
      </w:pPr>
      <w:r>
        <w:rPr>
          <w:b/>
          <w:sz w:val="32"/>
        </w:rPr>
        <w:t>‘All About Me’: My family's views</w:t>
      </w:r>
    </w:p>
    <w:p w14:paraId="40773900" w14:textId="543D09CB" w:rsidR="00CE771D" w:rsidRDefault="00F46E51" w:rsidP="00B66EB8">
      <w:r>
        <w:t>Add additional pages if necessary</w:t>
      </w:r>
    </w:p>
    <w:p w14:paraId="52B8767F" w14:textId="77777777" w:rsidR="00E9154D" w:rsidRDefault="00E9154D" w:rsidP="00E9154D">
      <w:r w:rsidRPr="00626FED">
        <w:t>This section is to record the views, interests and aspirations, in relat</w:t>
      </w:r>
      <w:r>
        <w:t>ion to the child</w:t>
      </w:r>
      <w:r w:rsidRPr="00626FED">
        <w:t>, of the people important to them, such as parents/ca</w:t>
      </w:r>
      <w:r>
        <w:t>rers and other family members</w:t>
      </w:r>
    </w:p>
    <w:p w14:paraId="5F0575A2" w14:textId="6ABD5160" w:rsidR="00E9154D" w:rsidRDefault="00E9154D" w:rsidP="00B66EB8"/>
    <w:tbl>
      <w:tblPr>
        <w:tblStyle w:val="TableGrid"/>
        <w:tblW w:w="0" w:type="auto"/>
        <w:tblLook w:val="04A0" w:firstRow="1" w:lastRow="0" w:firstColumn="1" w:lastColumn="0" w:noHBand="0" w:noVBand="1"/>
      </w:tblPr>
      <w:tblGrid>
        <w:gridCol w:w="8966"/>
      </w:tblGrid>
      <w:tr w:rsidR="00E9154D" w14:paraId="29AEC69A" w14:textId="77777777" w:rsidTr="0094075D">
        <w:tc>
          <w:tcPr>
            <w:tcW w:w="9016" w:type="dxa"/>
            <w:tcBorders>
              <w:top w:val="single" w:sz="24" w:space="0" w:color="FF33CC"/>
              <w:left w:val="single" w:sz="24" w:space="0" w:color="FF33CC"/>
              <w:bottom w:val="single" w:sz="24" w:space="0" w:color="FF33CC"/>
              <w:right w:val="single" w:sz="24" w:space="0" w:color="FF33CC"/>
            </w:tcBorders>
          </w:tcPr>
          <w:p w14:paraId="7FD536A2" w14:textId="462520CB" w:rsidR="006C3376" w:rsidRDefault="006C3376" w:rsidP="006C3376">
            <w:pPr>
              <w:rPr>
                <w:bCs/>
              </w:rPr>
            </w:pPr>
            <w:r w:rsidRPr="006C3376">
              <w:rPr>
                <w:bCs/>
              </w:rPr>
              <w:t>Tina is a very happy little girl when things are how she likes them to be</w:t>
            </w:r>
            <w:r>
              <w:rPr>
                <w:bCs/>
              </w:rPr>
              <w:t>;</w:t>
            </w:r>
            <w:r w:rsidRPr="006C3376">
              <w:rPr>
                <w:bCs/>
              </w:rPr>
              <w:t xml:space="preserve"> when they are not</w:t>
            </w:r>
            <w:r>
              <w:rPr>
                <w:bCs/>
              </w:rPr>
              <w:t xml:space="preserve"> . . </w:t>
            </w:r>
            <w:r w:rsidRPr="006C3376">
              <w:rPr>
                <w:bCs/>
              </w:rPr>
              <w:t xml:space="preserve"> she becomes very distressed and people need to know her well in order to be able to comfort her and it can often take quite a long time</w:t>
            </w:r>
            <w:r>
              <w:rPr>
                <w:bCs/>
              </w:rPr>
              <w:t xml:space="preserve">. We worry that because she can’t communicate </w:t>
            </w:r>
            <w:r w:rsidR="002F4CB6">
              <w:rPr>
                <w:bCs/>
              </w:rPr>
              <w:t>verbally,</w:t>
            </w:r>
            <w:r>
              <w:rPr>
                <w:bCs/>
              </w:rPr>
              <w:t xml:space="preserve"> she will be misunderstood </w:t>
            </w:r>
            <w:r w:rsidR="002F4CB6">
              <w:rPr>
                <w:bCs/>
              </w:rPr>
              <w:t>and perceived as being difficult. She gets very anxious when things change unexpectedly and although we know we need to let her develop her independence this will be challenging for us!</w:t>
            </w:r>
          </w:p>
          <w:p w14:paraId="1967DDA5" w14:textId="40AECADF" w:rsidR="002F4CB6" w:rsidRDefault="002F4CB6" w:rsidP="006C3376">
            <w:pPr>
              <w:rPr>
                <w:bCs/>
              </w:rPr>
            </w:pPr>
          </w:p>
          <w:p w14:paraId="0CA9B53E" w14:textId="4521B4A3" w:rsidR="002F4CB6" w:rsidRDefault="002F4CB6" w:rsidP="006C3376">
            <w:pPr>
              <w:rPr>
                <w:bCs/>
              </w:rPr>
            </w:pPr>
            <w:r>
              <w:rPr>
                <w:bCs/>
              </w:rPr>
              <w:t xml:space="preserve">Tina loves to be outdoors and finds it very difficult to sit still or follow instructions. At home we have developed a safe environment for her with lots of ways she can remain calm and feel secure </w:t>
            </w:r>
            <w:r w:rsidR="00B05131">
              <w:rPr>
                <w:bCs/>
              </w:rPr>
              <w:t>e.g.</w:t>
            </w:r>
            <w:r>
              <w:rPr>
                <w:bCs/>
              </w:rPr>
              <w:t xml:space="preserve"> she has a trampoline, a den full of her favourite soft toys (somewhere she can retreat to when she feels overwhelmed), lots of opportunities to be in the garden and play with sand and water, a weighted cushion, a rucksack to wear with her books inside to give it some weight.</w:t>
            </w:r>
          </w:p>
          <w:p w14:paraId="00DFE021" w14:textId="27A5F61B" w:rsidR="002F4CB6" w:rsidRDefault="002F4CB6" w:rsidP="006C3376">
            <w:pPr>
              <w:rPr>
                <w:bCs/>
              </w:rPr>
            </w:pPr>
          </w:p>
          <w:p w14:paraId="0F4134AB" w14:textId="63DE57EF" w:rsidR="006C3376" w:rsidRDefault="002F4CB6" w:rsidP="006C3376">
            <w:pPr>
              <w:rPr>
                <w:b/>
                <w:color w:val="0070C0"/>
              </w:rPr>
            </w:pPr>
            <w:r>
              <w:rPr>
                <w:bCs/>
              </w:rPr>
              <w:t xml:space="preserve">We are worried about her future because we want her to have friends and to be able to have relationships and we know this will be hard for her but at the same time we are very proud of our wonderful </w:t>
            </w:r>
            <w:r w:rsidR="008A742D">
              <w:rPr>
                <w:bCs/>
              </w:rPr>
              <w:t>loving and adventurous girl.</w:t>
            </w:r>
          </w:p>
          <w:p w14:paraId="10C9E7D6" w14:textId="77777777" w:rsidR="006C3376" w:rsidRDefault="006C3376" w:rsidP="006C3376">
            <w:pPr>
              <w:rPr>
                <w:b/>
                <w:color w:val="0070C0"/>
              </w:rPr>
            </w:pPr>
          </w:p>
          <w:p w14:paraId="3831F44C" w14:textId="77777777" w:rsidR="006C3376" w:rsidRDefault="006C3376" w:rsidP="006C3376">
            <w:pPr>
              <w:rPr>
                <w:b/>
                <w:color w:val="0070C0"/>
              </w:rPr>
            </w:pPr>
          </w:p>
          <w:p w14:paraId="1BD7E6E7" w14:textId="389456A3" w:rsidR="006C3376" w:rsidRPr="008A742D" w:rsidRDefault="006C3376" w:rsidP="006C3376">
            <w:pPr>
              <w:rPr>
                <w:b/>
              </w:rPr>
            </w:pPr>
            <w:r w:rsidRPr="008A742D">
              <w:rPr>
                <w:b/>
              </w:rPr>
              <w:t>What we would like for the future:</w:t>
            </w:r>
          </w:p>
          <w:p w14:paraId="5835F187" w14:textId="24CA0971" w:rsidR="006C3376" w:rsidRDefault="006C3376" w:rsidP="006C3376">
            <w:pPr>
              <w:rPr>
                <w:bCs/>
              </w:rPr>
            </w:pPr>
            <w:r w:rsidRPr="006C3376">
              <w:rPr>
                <w:bCs/>
              </w:rPr>
              <w:t xml:space="preserve">We would like Tina to talk so that she can tell us what she </w:t>
            </w:r>
            <w:r w:rsidR="008A742D">
              <w:rPr>
                <w:bCs/>
              </w:rPr>
              <w:t>is thinking</w:t>
            </w:r>
            <w:r w:rsidRPr="006C3376">
              <w:rPr>
                <w:bCs/>
              </w:rPr>
              <w:t>.</w:t>
            </w:r>
          </w:p>
          <w:p w14:paraId="75D901E6" w14:textId="212ACA32" w:rsidR="008A742D" w:rsidRDefault="008A742D" w:rsidP="006C3376">
            <w:pPr>
              <w:rPr>
                <w:bCs/>
              </w:rPr>
            </w:pPr>
          </w:p>
          <w:p w14:paraId="019B9A8A" w14:textId="193E148F" w:rsidR="008A742D" w:rsidRPr="006C3376" w:rsidRDefault="008A742D" w:rsidP="006C3376">
            <w:pPr>
              <w:rPr>
                <w:bCs/>
              </w:rPr>
            </w:pPr>
            <w:r>
              <w:rPr>
                <w:bCs/>
              </w:rPr>
              <w:t>We would like Tina to understand when we tell her things are not safe e.g. she needs to hold hands when we are walking by the road.</w:t>
            </w:r>
          </w:p>
          <w:p w14:paraId="287F9C57" w14:textId="77777777" w:rsidR="006C3376" w:rsidRPr="006C3376" w:rsidRDefault="006C3376" w:rsidP="006C3376">
            <w:pPr>
              <w:rPr>
                <w:bCs/>
              </w:rPr>
            </w:pPr>
          </w:p>
          <w:p w14:paraId="498A3951" w14:textId="77777777" w:rsidR="008A742D" w:rsidRDefault="006C3376" w:rsidP="008A742D">
            <w:pPr>
              <w:rPr>
                <w:bCs/>
              </w:rPr>
            </w:pPr>
            <w:r w:rsidRPr="006C3376">
              <w:rPr>
                <w:bCs/>
              </w:rPr>
              <w:t>We would like Tina to play with the other children</w:t>
            </w:r>
            <w:r w:rsidR="008A742D">
              <w:rPr>
                <w:bCs/>
              </w:rPr>
              <w:t xml:space="preserve"> and have a friend </w:t>
            </w:r>
          </w:p>
          <w:p w14:paraId="7C262BE9" w14:textId="77777777" w:rsidR="008A742D" w:rsidRDefault="008A742D" w:rsidP="008A742D">
            <w:pPr>
              <w:rPr>
                <w:bCs/>
              </w:rPr>
            </w:pPr>
          </w:p>
          <w:p w14:paraId="3688ABC9" w14:textId="56C5C512" w:rsidR="008A742D" w:rsidRPr="006C3376" w:rsidRDefault="008A742D" w:rsidP="008A742D">
            <w:pPr>
              <w:rPr>
                <w:bCs/>
              </w:rPr>
            </w:pPr>
            <w:r>
              <w:rPr>
                <w:bCs/>
              </w:rPr>
              <w:t>We would like Tina to be able to sit and listen to stories and songs with the other children</w:t>
            </w:r>
          </w:p>
          <w:p w14:paraId="429D7658" w14:textId="365E0666" w:rsidR="006C3376" w:rsidRDefault="006C3376" w:rsidP="006C3376">
            <w:pPr>
              <w:rPr>
                <w:bCs/>
              </w:rPr>
            </w:pPr>
          </w:p>
          <w:p w14:paraId="79A0AB72" w14:textId="5F6F8AD2" w:rsidR="008A742D" w:rsidRDefault="008A742D" w:rsidP="006C3376">
            <w:pPr>
              <w:rPr>
                <w:bCs/>
              </w:rPr>
            </w:pPr>
            <w:r>
              <w:rPr>
                <w:bCs/>
              </w:rPr>
              <w:t>We would like Tina to be able to follow instructions and take part in the school routines and activities</w:t>
            </w:r>
          </w:p>
          <w:p w14:paraId="552D79D2" w14:textId="4CA75DD5" w:rsidR="008A742D" w:rsidRDefault="008A742D" w:rsidP="006C3376">
            <w:pPr>
              <w:rPr>
                <w:bCs/>
              </w:rPr>
            </w:pPr>
          </w:p>
          <w:p w14:paraId="4BC78779" w14:textId="255BB28A" w:rsidR="008A742D" w:rsidRDefault="008A742D" w:rsidP="006C3376">
            <w:pPr>
              <w:rPr>
                <w:bCs/>
              </w:rPr>
            </w:pPr>
            <w:r>
              <w:rPr>
                <w:bCs/>
              </w:rPr>
              <w:t>We would like Tina to know when she needs the toilet</w:t>
            </w:r>
          </w:p>
          <w:p w14:paraId="49DD265C" w14:textId="4415632D" w:rsidR="008A742D" w:rsidRDefault="008A742D" w:rsidP="006C3376">
            <w:pPr>
              <w:rPr>
                <w:bCs/>
              </w:rPr>
            </w:pPr>
          </w:p>
          <w:p w14:paraId="038A8154" w14:textId="25819A17" w:rsidR="008A742D" w:rsidRDefault="008A742D" w:rsidP="006C3376">
            <w:pPr>
              <w:rPr>
                <w:bCs/>
              </w:rPr>
            </w:pPr>
            <w:r>
              <w:rPr>
                <w:bCs/>
              </w:rPr>
              <w:t>We would like Tina to be able to dress herself and eat with a knife and fork</w:t>
            </w:r>
          </w:p>
          <w:p w14:paraId="76800E3A" w14:textId="5EE976AE" w:rsidR="006C3376" w:rsidRDefault="006C3376" w:rsidP="00E9154D"/>
        </w:tc>
      </w:tr>
      <w:tr w:rsidR="0094075D" w14:paraId="43F3B78F" w14:textId="77777777" w:rsidTr="0094075D">
        <w:tc>
          <w:tcPr>
            <w:tcW w:w="9016" w:type="dxa"/>
            <w:tcBorders>
              <w:top w:val="single" w:sz="24" w:space="0" w:color="FF33CC"/>
              <w:left w:val="single" w:sz="24" w:space="0" w:color="FF33CC"/>
              <w:bottom w:val="dashed" w:sz="4" w:space="0" w:color="auto"/>
              <w:right w:val="single" w:sz="24" w:space="0" w:color="FF33CC"/>
            </w:tcBorders>
          </w:tcPr>
          <w:p w14:paraId="3105BB6B" w14:textId="58D84E59" w:rsidR="0094075D" w:rsidRDefault="0094075D" w:rsidP="0094075D">
            <w:r>
              <w:t xml:space="preserve">Who completed this section: </w:t>
            </w:r>
            <w:r w:rsidR="008A742D">
              <w:t>Tina’s mum and dad</w:t>
            </w:r>
          </w:p>
        </w:tc>
      </w:tr>
      <w:tr w:rsidR="0094075D" w14:paraId="3ACC5F7C" w14:textId="77777777" w:rsidTr="0094075D">
        <w:tc>
          <w:tcPr>
            <w:tcW w:w="9016" w:type="dxa"/>
            <w:tcBorders>
              <w:top w:val="dashed" w:sz="4" w:space="0" w:color="auto"/>
              <w:left w:val="single" w:sz="24" w:space="0" w:color="FF33CC"/>
              <w:bottom w:val="single" w:sz="24" w:space="0" w:color="FF33CC"/>
              <w:right w:val="single" w:sz="24" w:space="0" w:color="FF33CC"/>
            </w:tcBorders>
          </w:tcPr>
          <w:p w14:paraId="752F8348" w14:textId="4D77FB7A" w:rsidR="0094075D" w:rsidRDefault="0094075D" w:rsidP="0094075D">
            <w:r>
              <w:t xml:space="preserve">Relationship to the child:  </w:t>
            </w:r>
          </w:p>
        </w:tc>
      </w:tr>
    </w:tbl>
    <w:p w14:paraId="7BE7B6AC" w14:textId="77777777" w:rsidR="00E9154D" w:rsidRDefault="00E9154D" w:rsidP="00B66EB8"/>
    <w:p w14:paraId="32E71E2D" w14:textId="77777777" w:rsidR="005A3A4D" w:rsidRDefault="005A3A4D" w:rsidP="00D328BF">
      <w:pPr>
        <w:pBdr>
          <w:top w:val="single" w:sz="2" w:space="1" w:color="1C1949"/>
          <w:left w:val="single" w:sz="2" w:space="4" w:color="1C1949"/>
          <w:bottom w:val="single" w:sz="2" w:space="1" w:color="1C1949"/>
          <w:right w:val="single" w:sz="2" w:space="4" w:color="1C1949"/>
          <w:between w:val="single" w:sz="2" w:space="1" w:color="1C1949"/>
          <w:bar w:val="single" w:sz="2" w:color="1C1949"/>
        </w:pBdr>
        <w:sectPr w:rsidR="005A3A4D" w:rsidSect="0094075D">
          <w:pgSz w:w="11906" w:h="16838"/>
          <w:pgMar w:top="709" w:right="1440" w:bottom="1276" w:left="1440" w:header="708" w:footer="708" w:gutter="0"/>
          <w:cols w:space="708"/>
          <w:docGrid w:linePitch="360"/>
        </w:sectPr>
      </w:pPr>
    </w:p>
    <w:tbl>
      <w:tblPr>
        <w:tblStyle w:val="TableGrid"/>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748"/>
      </w:tblGrid>
      <w:tr w:rsidR="005854A2" w:rsidRPr="00347D2D" w14:paraId="67EB8270" w14:textId="77777777" w:rsidTr="0031754F">
        <w:trPr>
          <w:trHeight w:val="13155"/>
        </w:trPr>
        <w:tc>
          <w:tcPr>
            <w:tcW w:w="9748" w:type="dxa"/>
          </w:tcPr>
          <w:p w14:paraId="677D7771" w14:textId="77777777" w:rsidR="00CA6F33" w:rsidRPr="007041D0" w:rsidRDefault="00CF593F" w:rsidP="00163BE6">
            <w:r w:rsidRPr="00371571">
              <w:rPr>
                <w:b/>
                <w:noProof/>
                <w:color w:val="00483A"/>
                <w:sz w:val="32"/>
                <w:lang w:eastAsia="en-GB"/>
              </w:rPr>
              <w:lastRenderedPageBreak/>
              <mc:AlternateContent>
                <mc:Choice Requires="wps">
                  <w:drawing>
                    <wp:anchor distT="0" distB="0" distL="114300" distR="114300" simplePos="0" relativeHeight="251653632" behindDoc="1" locked="0" layoutInCell="1" allowOverlap="1" wp14:anchorId="15836777" wp14:editId="52BBB6EB">
                      <wp:simplePos x="0" y="0"/>
                      <wp:positionH relativeFrom="column">
                        <wp:posOffset>-755650</wp:posOffset>
                      </wp:positionH>
                      <wp:positionV relativeFrom="paragraph">
                        <wp:posOffset>138430</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BD9F" id="Rectangle 4" o:spid="_x0000_s1026" style="position:absolute;margin-left:-59.5pt;margin-top:10.9pt;width:610.4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" fillcolor="#92d050" stroked="f" strokeweight="2pt">
                      <v:fill color2="white [3212]" rotate="t" angle="270" colors="0 #92d050;1 white;1 white" focus="100%" type="gradient"/>
                    </v:rect>
                  </w:pict>
                </mc:Fallback>
              </mc:AlternateContent>
            </w:r>
          </w:p>
          <w:p w14:paraId="535C14BF" w14:textId="5EE3133C" w:rsidR="00D328BF" w:rsidRPr="00584D02" w:rsidRDefault="00CA6F33" w:rsidP="00163BE6">
            <w:pPr>
              <w:rPr>
                <w:b/>
                <w:sz w:val="28"/>
                <w:szCs w:val="28"/>
              </w:rPr>
            </w:pPr>
            <w:r w:rsidRPr="00BD379F">
              <w:rPr>
                <w:b/>
                <w:sz w:val="32"/>
                <w:szCs w:val="32"/>
              </w:rPr>
              <w:t xml:space="preserve">Part </w:t>
            </w:r>
            <w:r>
              <w:rPr>
                <w:b/>
                <w:sz w:val="32"/>
                <w:szCs w:val="32"/>
              </w:rPr>
              <w:t>3</w:t>
            </w:r>
            <w:r w:rsidRPr="00BD379F">
              <w:rPr>
                <w:b/>
                <w:sz w:val="32"/>
                <w:szCs w:val="32"/>
              </w:rPr>
              <w:t xml:space="preserve">: </w:t>
            </w:r>
            <w:r w:rsidR="00531929" w:rsidRPr="00584D02">
              <w:rPr>
                <w:b/>
                <w:sz w:val="28"/>
                <w:szCs w:val="28"/>
              </w:rPr>
              <w:t>Education, Health,</w:t>
            </w:r>
            <w:r w:rsidRPr="00584D02">
              <w:rPr>
                <w:b/>
                <w:sz w:val="28"/>
                <w:szCs w:val="28"/>
              </w:rPr>
              <w:t xml:space="preserve"> Care </w:t>
            </w:r>
            <w:r w:rsidR="00584D02" w:rsidRPr="00584D02">
              <w:rPr>
                <w:b/>
                <w:sz w:val="28"/>
                <w:szCs w:val="28"/>
              </w:rPr>
              <w:t>strengths,</w:t>
            </w:r>
            <w:r w:rsidR="00632695" w:rsidRPr="00584D02">
              <w:rPr>
                <w:b/>
                <w:sz w:val="28"/>
                <w:szCs w:val="28"/>
              </w:rPr>
              <w:t xml:space="preserve"> needs</w:t>
            </w:r>
            <w:r w:rsidR="00584D02" w:rsidRPr="00584D02">
              <w:rPr>
                <w:b/>
                <w:sz w:val="28"/>
                <w:szCs w:val="28"/>
              </w:rPr>
              <w:t xml:space="preserve"> and support</w:t>
            </w:r>
          </w:p>
          <w:p w14:paraId="68370663" w14:textId="77777777" w:rsidR="00584D02" w:rsidRDefault="00584D02" w:rsidP="00163BE6"/>
          <w:p w14:paraId="2FB200C1" w14:textId="06C5F131" w:rsidR="002432D0" w:rsidRDefault="002304F7" w:rsidP="002432D0">
            <w:r>
              <w:t>Provide supporting e</w:t>
            </w:r>
            <w:r w:rsidRPr="00ED2EEE">
              <w:t>vidence of</w:t>
            </w:r>
            <w:r w:rsidR="006E3273">
              <w:t xml:space="preserve"> SEN and</w:t>
            </w:r>
            <w:r w:rsidRPr="00ED2EEE">
              <w:t xml:space="preserve"> </w:t>
            </w:r>
            <w:r w:rsidRPr="002B56EA">
              <w:rPr>
                <w:b/>
              </w:rPr>
              <w:t>relevant</w:t>
            </w:r>
            <w:r>
              <w:t xml:space="preserve"> and </w:t>
            </w:r>
            <w:r w:rsidRPr="000E7BE3">
              <w:rPr>
                <w:b/>
              </w:rPr>
              <w:t>purposeful action</w:t>
            </w:r>
            <w:r w:rsidRPr="00ED2EEE">
              <w:t xml:space="preserve"> </w:t>
            </w:r>
            <w:r>
              <w:t xml:space="preserve">taken </w:t>
            </w:r>
            <w:r w:rsidRPr="00ED2EEE">
              <w:t xml:space="preserve">by the </w:t>
            </w:r>
            <w:r w:rsidR="00111E44">
              <w:t xml:space="preserve">Early Years </w:t>
            </w:r>
            <w:r w:rsidRPr="00ED2EEE">
              <w:t>setting</w:t>
            </w:r>
            <w:r w:rsidR="00D663D9">
              <w:t xml:space="preserve"> or child minder </w:t>
            </w:r>
            <w:r w:rsidRPr="00ED2EEE">
              <w:t>to meet the chil</w:t>
            </w:r>
            <w:r w:rsidR="00D663D9">
              <w:t>d’s</w:t>
            </w:r>
            <w:r w:rsidRPr="00ED2EEE">
              <w:t xml:space="preserve"> needs</w:t>
            </w:r>
            <w:r w:rsidR="0028112D">
              <w:t>.</w:t>
            </w:r>
            <w:r w:rsidR="002432D0">
              <w:t xml:space="preserve"> This section provides the evidence that will be used to make a decision about whether to proceed with an EHC needs assessment.  Information should be succinct but specific. </w:t>
            </w:r>
          </w:p>
          <w:p w14:paraId="5AD3B4A4" w14:textId="77777777" w:rsidR="002432D0" w:rsidRDefault="002432D0" w:rsidP="002432D0">
            <w:pPr>
              <w:rPr>
                <w:b/>
                <w:sz w:val="28"/>
                <w:szCs w:val="28"/>
              </w:rPr>
            </w:pPr>
          </w:p>
          <w:p w14:paraId="6CB1AD27" w14:textId="2723E632" w:rsidR="001402A6" w:rsidRDefault="001402A6" w:rsidP="001402A6">
            <w:pPr>
              <w:pStyle w:val="ListParagraph"/>
              <w:numPr>
                <w:ilvl w:val="0"/>
                <w:numId w:val="1"/>
              </w:numPr>
              <w:rPr>
                <w:b/>
              </w:rPr>
            </w:pPr>
            <w:r w:rsidRPr="0028112D">
              <w:rPr>
                <w:b/>
              </w:rPr>
              <w:t>Essential Information to be included for all applications</w:t>
            </w:r>
            <w:r w:rsidR="00C011AD" w:rsidRPr="0028112D">
              <w:rPr>
                <w:b/>
              </w:rPr>
              <w:t xml:space="preserve"> </w:t>
            </w:r>
          </w:p>
          <w:p w14:paraId="2742CA0F" w14:textId="5FD3A21E" w:rsidR="00460A4E" w:rsidRDefault="00460A4E" w:rsidP="00460A4E">
            <w:pPr>
              <w:pStyle w:val="ListParagraph"/>
              <w:ind w:left="360"/>
              <w:rPr>
                <w:b/>
              </w:rPr>
            </w:pPr>
          </w:p>
          <w:tbl>
            <w:tblPr>
              <w:tblW w:w="9364" w:type="dxa"/>
              <w:tblLayout w:type="fixed"/>
              <w:tblCellMar>
                <w:left w:w="10" w:type="dxa"/>
                <w:right w:w="10" w:type="dxa"/>
              </w:tblCellMar>
              <w:tblLook w:val="04A0" w:firstRow="1" w:lastRow="0" w:firstColumn="1" w:lastColumn="0" w:noHBand="0" w:noVBand="1"/>
            </w:tblPr>
            <w:tblGrid>
              <w:gridCol w:w="4686"/>
              <w:gridCol w:w="4678"/>
            </w:tblGrid>
            <w:tr w:rsidR="00EA0CAD" w14:paraId="435D1E08" w14:textId="77777777" w:rsidTr="005B1D71">
              <w:tc>
                <w:tcPr>
                  <w:tcW w:w="4686" w:type="dxa"/>
                  <w:tcBorders>
                    <w:top w:val="single" w:sz="24" w:space="0" w:color="70AD47"/>
                    <w:left w:val="single" w:sz="24" w:space="0" w:color="70AD47"/>
                    <w:bottom w:val="single" w:sz="4" w:space="0" w:color="000000"/>
                    <w:right w:val="single" w:sz="4" w:space="0" w:color="000000"/>
                  </w:tcBorders>
                  <w:shd w:val="clear" w:color="auto" w:fill="BFBFBF"/>
                  <w:tcMar>
                    <w:top w:w="0" w:type="dxa"/>
                    <w:left w:w="108" w:type="dxa"/>
                    <w:bottom w:w="0" w:type="dxa"/>
                    <w:right w:w="108" w:type="dxa"/>
                  </w:tcMar>
                </w:tcPr>
                <w:p w14:paraId="3936D56C" w14:textId="59A40CE4" w:rsidR="00EA0CAD" w:rsidRDefault="00EA0CAD" w:rsidP="00460A4E">
                  <w:pPr>
                    <w:rPr>
                      <w:b/>
                    </w:rPr>
                  </w:pPr>
                  <w:r>
                    <w:rPr>
                      <w:b/>
                    </w:rPr>
                    <w:t>Information</w:t>
                  </w:r>
                  <w:r w:rsidR="005B1D71">
                    <w:rPr>
                      <w:b/>
                    </w:rPr>
                    <w:t xml:space="preserve"> to be attached to the application</w:t>
                  </w:r>
                </w:p>
              </w:tc>
              <w:tc>
                <w:tcPr>
                  <w:tcW w:w="4678" w:type="dxa"/>
                  <w:tcBorders>
                    <w:top w:val="single" w:sz="24" w:space="0" w:color="70AD47"/>
                    <w:left w:val="single" w:sz="4" w:space="0" w:color="000000"/>
                    <w:bottom w:val="single" w:sz="4" w:space="0" w:color="000000"/>
                    <w:right w:val="single" w:sz="24" w:space="0" w:color="70AD47"/>
                  </w:tcBorders>
                  <w:shd w:val="clear" w:color="auto" w:fill="BFBFBF"/>
                  <w:tcMar>
                    <w:top w:w="0" w:type="dxa"/>
                    <w:left w:w="108" w:type="dxa"/>
                    <w:bottom w:w="0" w:type="dxa"/>
                    <w:right w:w="108" w:type="dxa"/>
                  </w:tcMar>
                </w:tcPr>
                <w:p w14:paraId="12D653E4" w14:textId="005BC927" w:rsidR="00EA0CAD" w:rsidRDefault="00EA0CAD" w:rsidP="00460A4E">
                  <w:pPr>
                    <w:rPr>
                      <w:b/>
                    </w:rPr>
                  </w:pPr>
                  <w:r>
                    <w:rPr>
                      <w:b/>
                    </w:rPr>
                    <w:t>Name</w:t>
                  </w:r>
                  <w:r w:rsidR="005B1D71">
                    <w:rPr>
                      <w:b/>
                    </w:rPr>
                    <w:t xml:space="preserve">, </w:t>
                  </w:r>
                  <w:r>
                    <w:rPr>
                      <w:b/>
                    </w:rPr>
                    <w:t xml:space="preserve"> date and author of the </w:t>
                  </w:r>
                  <w:r w:rsidR="003E12A6">
                    <w:rPr>
                      <w:b/>
                    </w:rPr>
                    <w:t>relevant document</w:t>
                  </w:r>
                </w:p>
              </w:tc>
            </w:tr>
            <w:tr w:rsidR="00EA0CAD" w14:paraId="387DA526"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6655E854" w14:textId="77777777" w:rsidR="00EA0CAD" w:rsidRDefault="00EA0CAD" w:rsidP="00460A4E">
                  <w:r>
                    <w:t>Setting report including child’s strengths</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1ACCA90A" w14:textId="67C2FBA7" w:rsidR="00EA0CAD" w:rsidRDefault="008A742D" w:rsidP="00460A4E">
                  <w:r>
                    <w:sym w:font="Wingdings" w:char="F0FC"/>
                  </w:r>
                  <w:r>
                    <w:t xml:space="preserve"> SENCO at Pumpkin pre-school</w:t>
                  </w:r>
                </w:p>
              </w:tc>
            </w:tr>
            <w:tr w:rsidR="00EA0CAD" w14:paraId="79E323C2"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47356557" w14:textId="77777777" w:rsidR="00EA0CAD" w:rsidRDefault="00EA0CAD" w:rsidP="00460A4E">
                  <w:r>
                    <w:t>Current developmental levels including EYFS information</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7C69976D" w14:textId="659B7BB4" w:rsidR="004325B1" w:rsidRDefault="008A742D" w:rsidP="00460A4E">
                  <w:r>
                    <w:sym w:font="Wingdings" w:char="F0FC"/>
                  </w:r>
                  <w:r>
                    <w:t xml:space="preserve"> Pumpkin pre-school</w:t>
                  </w:r>
                </w:p>
              </w:tc>
            </w:tr>
            <w:tr w:rsidR="00EA0CAD" w14:paraId="19485CA5"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19DFD0BA" w14:textId="77777777" w:rsidR="00EA0CAD" w:rsidRDefault="00EA0CAD" w:rsidP="00460A4E">
                  <w:r>
                    <w:t>Evidence of SEN Need.  This could include the relevant pages from section ’D’ OCC Guidance: Identifying and Supporting SEN</w:t>
                  </w:r>
                </w:p>
                <w:p w14:paraId="3A571DCD" w14:textId="77777777" w:rsidR="00EA0CAD" w:rsidRDefault="00217072" w:rsidP="00460A4E">
                  <w:hyperlink r:id="rId22" w:history="1">
                    <w:r w:rsidR="00EA0CAD">
                      <w:rPr>
                        <w:rStyle w:val="Hyperlink"/>
                      </w:rPr>
                      <w:t>https://www.oxfordshire.gov.uk/cms/content/guidance-and-procedures</w:t>
                    </w:r>
                  </w:hyperlink>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33D1F8F3" w14:textId="7396D359" w:rsidR="00EA0CAD" w:rsidRDefault="008D42AC" w:rsidP="00460A4E">
                  <w:r>
                    <w:sym w:font="Wingdings" w:char="F0FC"/>
                  </w:r>
                  <w:r>
                    <w:t xml:space="preserve"> </w:t>
                  </w:r>
                  <w:r w:rsidR="008A742D">
                    <w:t>Pumpkin pre-school</w:t>
                  </w:r>
                </w:p>
              </w:tc>
            </w:tr>
            <w:tr w:rsidR="00EA0CAD" w14:paraId="729D78D8"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0816DBAB" w14:textId="77777777" w:rsidR="00EA0CAD" w:rsidRDefault="00EA0CAD" w:rsidP="00460A4E">
                  <w:r>
                    <w:t xml:space="preserve">SEN Support and Outcomes Plans or equivalent and reviews.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485EA99B" w14:textId="4E5483DF" w:rsidR="00EA0CAD" w:rsidRPr="004325B1" w:rsidRDefault="008D42AC" w:rsidP="00460A4E">
                  <w:r>
                    <w:sym w:font="Wingdings" w:char="F0FC"/>
                  </w:r>
                  <w:r>
                    <w:t xml:space="preserve"> </w:t>
                  </w:r>
                </w:p>
              </w:tc>
            </w:tr>
            <w:tr w:rsidR="00EA0CAD" w14:paraId="00F659B6"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1E31F8FF" w14:textId="77777777" w:rsidR="00EA0CAD" w:rsidRDefault="00EA0CAD" w:rsidP="00460A4E">
                  <w:r>
                    <w:t>Individual Intervention Record or similar</w:t>
                  </w:r>
                </w:p>
                <w:p w14:paraId="7E2A124B" w14:textId="77777777" w:rsidR="00EA0CAD" w:rsidRDefault="00217072" w:rsidP="00460A4E">
                  <w:hyperlink r:id="rId23" w:history="1">
                    <w:r w:rsidR="00EA0CAD">
                      <w:rPr>
                        <w:rStyle w:val="Hyperlink"/>
                        <w:i/>
                      </w:rPr>
                      <w:t>(OCC template available)</w:t>
                    </w:r>
                  </w:hyperlink>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039623E6" w14:textId="1B53EA77" w:rsidR="00EA0CAD" w:rsidRDefault="008D42AC" w:rsidP="00460A4E">
                  <w:r w:rsidRPr="003B5FA8">
                    <w:sym w:font="Wingdings" w:char="F0FC"/>
                  </w:r>
                  <w:r w:rsidRPr="003B5FA8">
                    <w:t xml:space="preserve"> </w:t>
                  </w:r>
                </w:p>
                <w:p w14:paraId="186BF72E" w14:textId="1D6CD7A2" w:rsidR="004325B1" w:rsidRDefault="004325B1" w:rsidP="00460A4E"/>
              </w:tc>
            </w:tr>
            <w:tr w:rsidR="00EA0CAD" w14:paraId="4548C83E"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05DC3EDD" w14:textId="77777777" w:rsidR="00EA0CAD" w:rsidRDefault="00EA0CAD" w:rsidP="00460A4E">
                  <w:r>
                    <w:t xml:space="preserve">Individual timetable showing the specific and </w:t>
                  </w:r>
                  <w:r w:rsidRPr="00F05B24">
                    <w:t>different support (including adult-child ratio) and interventions/strategies that are being provided or need to be provided to assist the child’s inclusion</w:t>
                  </w:r>
                  <w:r>
                    <w:t xml:space="preserve"> and appropriate access to the EYFS curriculum.</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3B79A8AD" w14:textId="7D5692A5" w:rsidR="00EA0CAD" w:rsidRDefault="00F05B24" w:rsidP="00460A4E">
                  <w:r>
                    <w:sym w:font="Wingdings" w:char="F0FC"/>
                  </w:r>
                  <w:r>
                    <w:t xml:space="preserve"> </w:t>
                  </w:r>
                </w:p>
              </w:tc>
            </w:tr>
            <w:tr w:rsidR="00EA0CAD" w14:paraId="52D213FD"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1436D2BC" w14:textId="77777777" w:rsidR="00EA0CAD" w:rsidRDefault="00EA0CAD" w:rsidP="00460A4E">
                  <w:r>
                    <w:t>Information on the child’s attendance.</w:t>
                  </w:r>
                </w:p>
                <w:p w14:paraId="163F3278" w14:textId="77777777" w:rsidR="00EA0CAD" w:rsidRDefault="00EA0CAD" w:rsidP="00460A4E">
                  <w:r>
                    <w:t xml:space="preserve">(For guidance and policy see EY Toolkit)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6FE582A6" w14:textId="12038EB5" w:rsidR="00EA0CAD" w:rsidRDefault="00053C34" w:rsidP="00460A4E">
                  <w:r>
                    <w:sym w:font="Wingdings" w:char="F0FC"/>
                  </w:r>
                </w:p>
              </w:tc>
            </w:tr>
            <w:tr w:rsidR="00EA0CAD" w14:paraId="471D0FBA"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6055AA26" w14:textId="77777777" w:rsidR="00EA0CAD" w:rsidRDefault="00EA0CAD" w:rsidP="00460A4E">
                  <w:r>
                    <w:t xml:space="preserve">External Information / Advice received from Health e.g. paediatrician, speech and language therapist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1E3D7F01" w14:textId="2B843D91" w:rsidR="00EA0CAD" w:rsidRDefault="008D42AC" w:rsidP="00460A4E">
                  <w:r>
                    <w:sym w:font="Wingdings" w:char="F0FC"/>
                  </w:r>
                  <w:r>
                    <w:t xml:space="preserve"> Paediatrician report</w:t>
                  </w:r>
                </w:p>
                <w:p w14:paraId="6B4C563C" w14:textId="0FE4FB16" w:rsidR="008D42AC" w:rsidRDefault="008D42AC" w:rsidP="00460A4E">
                  <w:r>
                    <w:sym w:font="Wingdings" w:char="F0FC"/>
                  </w:r>
                  <w:r>
                    <w:t xml:space="preserve"> Speech and Language </w:t>
                  </w:r>
                  <w:r w:rsidR="001F3962">
                    <w:t>report</w:t>
                  </w:r>
                </w:p>
                <w:p w14:paraId="6B340E7F" w14:textId="58004008" w:rsidR="008D42AC" w:rsidRDefault="008D42AC" w:rsidP="00053C34"/>
              </w:tc>
            </w:tr>
            <w:tr w:rsidR="00EA0CAD" w14:paraId="782B07C5"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40F13A7F" w14:textId="77777777" w:rsidR="00EA0CAD" w:rsidRDefault="00EA0CAD" w:rsidP="00460A4E">
                  <w:r>
                    <w:t>Latest SENSS report(s) e.g. EYSEN, PD, VI, HI etc.</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0C06B3C3" w14:textId="02076628" w:rsidR="00EA0CAD" w:rsidRDefault="008D42AC" w:rsidP="00460A4E">
                  <w:r>
                    <w:sym w:font="Wingdings" w:char="F0FC"/>
                  </w:r>
                  <w:r>
                    <w:t xml:space="preserve"> EYSEN Support Worker visit summary</w:t>
                  </w:r>
                </w:p>
              </w:tc>
            </w:tr>
            <w:tr w:rsidR="00EA0CAD" w14:paraId="1F1BEC87"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25D6044C" w14:textId="77777777" w:rsidR="00EA0CAD" w:rsidRDefault="00EA0CAD" w:rsidP="00460A4E">
                  <w:r>
                    <w:t>Latest CAMHS report</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387C9990" w14:textId="1DDCEF8B" w:rsidR="00EA0CAD" w:rsidRDefault="00053C34" w:rsidP="00460A4E">
                  <w:r>
                    <w:t>N/A</w:t>
                  </w:r>
                </w:p>
              </w:tc>
            </w:tr>
            <w:tr w:rsidR="00EA0CAD" w14:paraId="1A198141"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0D4DA7E6" w14:textId="77777777" w:rsidR="00EA0CAD" w:rsidRDefault="00EA0CAD" w:rsidP="00460A4E">
                  <w:r>
                    <w:t xml:space="preserve">2 Year check (Health and EYFS) </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5D4E2620" w14:textId="77777777" w:rsidR="00EA0CAD" w:rsidRDefault="00EA0CAD" w:rsidP="00460A4E"/>
              </w:tc>
            </w:tr>
            <w:tr w:rsidR="00EA0CAD" w14:paraId="428B3FBF"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5F80561B" w14:textId="77777777" w:rsidR="00EA0CAD" w:rsidRDefault="00EA0CAD" w:rsidP="00460A4E">
                  <w:r>
                    <w:t>Care plan for children with health needs</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58D01A3B" w14:textId="1A5559D6" w:rsidR="00EA0CAD" w:rsidRDefault="00053C34" w:rsidP="00460A4E">
                  <w:r>
                    <w:t>N/A</w:t>
                  </w:r>
                </w:p>
              </w:tc>
            </w:tr>
            <w:tr w:rsidR="00EA0CAD" w14:paraId="619FD4EF" w14:textId="77777777" w:rsidTr="005B1D71">
              <w:tc>
                <w:tcPr>
                  <w:tcW w:w="4686" w:type="dxa"/>
                  <w:tcBorders>
                    <w:top w:val="single" w:sz="4" w:space="0" w:color="000000"/>
                    <w:left w:val="single" w:sz="24" w:space="0" w:color="70AD47"/>
                    <w:bottom w:val="single" w:sz="4" w:space="0" w:color="000000"/>
                    <w:right w:val="single" w:sz="4" w:space="0" w:color="000000"/>
                  </w:tcBorders>
                  <w:shd w:val="clear" w:color="auto" w:fill="auto"/>
                  <w:tcMar>
                    <w:top w:w="0" w:type="dxa"/>
                    <w:left w:w="108" w:type="dxa"/>
                    <w:bottom w:w="0" w:type="dxa"/>
                    <w:right w:w="108" w:type="dxa"/>
                  </w:tcMar>
                </w:tcPr>
                <w:p w14:paraId="731954F4" w14:textId="77777777" w:rsidR="00EA0CAD" w:rsidRDefault="00EA0CAD" w:rsidP="00460A4E">
                  <w:r>
                    <w:t>PEP for a child who is Looked After</w:t>
                  </w:r>
                </w:p>
              </w:tc>
              <w:tc>
                <w:tcPr>
                  <w:tcW w:w="4678" w:type="dxa"/>
                  <w:tcBorders>
                    <w:top w:val="single" w:sz="4" w:space="0" w:color="000000"/>
                    <w:left w:val="single" w:sz="4" w:space="0" w:color="000000"/>
                    <w:bottom w:val="single" w:sz="4" w:space="0" w:color="000000"/>
                    <w:right w:val="single" w:sz="24" w:space="0" w:color="70AD47"/>
                  </w:tcBorders>
                  <w:shd w:val="clear" w:color="auto" w:fill="auto"/>
                  <w:tcMar>
                    <w:top w:w="0" w:type="dxa"/>
                    <w:left w:w="108" w:type="dxa"/>
                    <w:bottom w:w="0" w:type="dxa"/>
                    <w:right w:w="108" w:type="dxa"/>
                  </w:tcMar>
                </w:tcPr>
                <w:p w14:paraId="166CA919" w14:textId="5AD31211" w:rsidR="00EA0CAD" w:rsidRDefault="00053C34" w:rsidP="00460A4E">
                  <w:r>
                    <w:t>N/A</w:t>
                  </w:r>
                </w:p>
              </w:tc>
            </w:tr>
            <w:tr w:rsidR="00EA0CAD" w14:paraId="5CF06187" w14:textId="77777777" w:rsidTr="005B1D71">
              <w:tc>
                <w:tcPr>
                  <w:tcW w:w="4686" w:type="dxa"/>
                  <w:tcBorders>
                    <w:top w:val="single" w:sz="4" w:space="0" w:color="000000"/>
                    <w:left w:val="single" w:sz="24" w:space="0" w:color="70AD47"/>
                    <w:bottom w:val="single" w:sz="24" w:space="0" w:color="70AD47"/>
                    <w:right w:val="single" w:sz="4" w:space="0" w:color="000000"/>
                  </w:tcBorders>
                  <w:shd w:val="clear" w:color="auto" w:fill="auto"/>
                  <w:tcMar>
                    <w:top w:w="0" w:type="dxa"/>
                    <w:left w:w="108" w:type="dxa"/>
                    <w:bottom w:w="0" w:type="dxa"/>
                    <w:right w:w="108" w:type="dxa"/>
                  </w:tcMar>
                </w:tcPr>
                <w:p w14:paraId="4BB8BF26" w14:textId="77777777" w:rsidR="00EA0CAD" w:rsidRDefault="00EA0CAD" w:rsidP="00460A4E">
                  <w:r>
                    <w:t xml:space="preserve">EHA and TAF (with parental consent) </w:t>
                  </w:r>
                </w:p>
              </w:tc>
              <w:tc>
                <w:tcPr>
                  <w:tcW w:w="4678" w:type="dxa"/>
                  <w:tcBorders>
                    <w:top w:val="single" w:sz="4" w:space="0" w:color="000000"/>
                    <w:left w:val="single" w:sz="4" w:space="0" w:color="000000"/>
                    <w:bottom w:val="single" w:sz="24" w:space="0" w:color="70AD47"/>
                    <w:right w:val="single" w:sz="24" w:space="0" w:color="70AD47"/>
                  </w:tcBorders>
                  <w:shd w:val="clear" w:color="auto" w:fill="auto"/>
                  <w:tcMar>
                    <w:top w:w="0" w:type="dxa"/>
                    <w:left w:w="108" w:type="dxa"/>
                    <w:bottom w:w="0" w:type="dxa"/>
                    <w:right w:w="108" w:type="dxa"/>
                  </w:tcMar>
                </w:tcPr>
                <w:p w14:paraId="0A22324D" w14:textId="0E3F0327" w:rsidR="00EA0CAD" w:rsidRDefault="00053C34" w:rsidP="00460A4E">
                  <w:r>
                    <w:t>N/A</w:t>
                  </w:r>
                </w:p>
              </w:tc>
            </w:tr>
          </w:tbl>
          <w:p w14:paraId="54FF4CBD" w14:textId="77777777" w:rsidR="00460A4E" w:rsidRPr="0028112D" w:rsidRDefault="00460A4E" w:rsidP="00460A4E">
            <w:pPr>
              <w:pStyle w:val="ListParagraph"/>
              <w:ind w:left="0"/>
              <w:rPr>
                <w:b/>
              </w:rPr>
            </w:pPr>
          </w:p>
          <w:p w14:paraId="29ED47EC" w14:textId="45A8D89A" w:rsidR="00171623" w:rsidRPr="00171623" w:rsidRDefault="00171623" w:rsidP="007418BC">
            <w:pPr>
              <w:rPr>
                <w:b/>
              </w:rPr>
            </w:pPr>
            <w:r w:rsidRPr="00171623">
              <w:rPr>
                <w:b/>
              </w:rPr>
              <w:t xml:space="preserve">B. Essential information for </w:t>
            </w:r>
            <w:r>
              <w:rPr>
                <w:b/>
              </w:rPr>
              <w:t>c</w:t>
            </w:r>
            <w:r w:rsidRPr="00171623">
              <w:rPr>
                <w:b/>
              </w:rPr>
              <w:t>hildren with Social, Emotional and Mental Health needs (SEMH)</w:t>
            </w:r>
          </w:p>
          <w:p w14:paraId="2BEEC147" w14:textId="77777777" w:rsidR="00171623" w:rsidRDefault="00171623" w:rsidP="007418BC"/>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85"/>
              <w:gridCol w:w="4679"/>
            </w:tblGrid>
            <w:tr w:rsidR="003E12A6" w14:paraId="406F2889" w14:textId="62C2A6E9" w:rsidTr="003E12A6">
              <w:trPr>
                <w:trHeight w:val="565"/>
              </w:trPr>
              <w:tc>
                <w:tcPr>
                  <w:tcW w:w="4685" w:type="dxa"/>
                  <w:tcBorders>
                    <w:top w:val="single" w:sz="24" w:space="0" w:color="00B050"/>
                    <w:left w:val="single" w:sz="24" w:space="0" w:color="00B050"/>
                  </w:tcBorders>
                  <w:shd w:val="clear" w:color="auto" w:fill="D9D9D9" w:themeFill="background1" w:themeFillShade="D9"/>
                </w:tcPr>
                <w:p w14:paraId="1FA0A111" w14:textId="31F51391" w:rsidR="003E12A6" w:rsidRPr="001520A3" w:rsidRDefault="003E12A6" w:rsidP="00171623">
                  <w:pPr>
                    <w:rPr>
                      <w:b/>
                    </w:rPr>
                  </w:pPr>
                  <w:r>
                    <w:rPr>
                      <w:b/>
                    </w:rPr>
                    <w:lastRenderedPageBreak/>
                    <w:t>Information to be attached to the application</w:t>
                  </w:r>
                  <w:r w:rsidRPr="001520A3">
                    <w:rPr>
                      <w:b/>
                    </w:rPr>
                    <w:t xml:space="preserve"> </w:t>
                  </w:r>
                </w:p>
              </w:tc>
              <w:tc>
                <w:tcPr>
                  <w:tcW w:w="4679" w:type="dxa"/>
                  <w:tcBorders>
                    <w:top w:val="single" w:sz="24" w:space="0" w:color="00B050"/>
                    <w:left w:val="single" w:sz="4" w:space="0" w:color="auto"/>
                    <w:right w:val="single" w:sz="24" w:space="0" w:color="00B050"/>
                  </w:tcBorders>
                  <w:shd w:val="clear" w:color="auto" w:fill="D9D9D9" w:themeFill="background1" w:themeFillShade="D9"/>
                </w:tcPr>
                <w:p w14:paraId="608A176D" w14:textId="1427F245" w:rsidR="003E12A6" w:rsidRPr="001520A3" w:rsidRDefault="003E12A6" w:rsidP="00171623">
                  <w:pPr>
                    <w:rPr>
                      <w:b/>
                    </w:rPr>
                  </w:pPr>
                  <w:r w:rsidRPr="001520A3">
                    <w:rPr>
                      <w:b/>
                    </w:rPr>
                    <w:t>Name</w:t>
                  </w:r>
                  <w:r>
                    <w:rPr>
                      <w:b/>
                    </w:rPr>
                    <w:t xml:space="preserve">, date and author of the relevant document </w:t>
                  </w:r>
                </w:p>
              </w:tc>
            </w:tr>
            <w:tr w:rsidR="003E12A6" w14:paraId="760FCE42" w14:textId="5A246E18" w:rsidTr="003E12A6">
              <w:trPr>
                <w:trHeight w:val="444"/>
              </w:trPr>
              <w:tc>
                <w:tcPr>
                  <w:tcW w:w="4685" w:type="dxa"/>
                  <w:tcBorders>
                    <w:left w:val="single" w:sz="24" w:space="0" w:color="00B050"/>
                    <w:right w:val="single" w:sz="4" w:space="0" w:color="auto"/>
                  </w:tcBorders>
                </w:tcPr>
                <w:p w14:paraId="00641288" w14:textId="760B3A9B" w:rsidR="003E12A6" w:rsidRPr="00DA3527" w:rsidRDefault="003E12A6" w:rsidP="00171623">
                  <w:r w:rsidRPr="00171623">
                    <w:t>Positive Behaviour Support Plan</w:t>
                  </w:r>
                </w:p>
              </w:tc>
              <w:tc>
                <w:tcPr>
                  <w:tcW w:w="4679" w:type="dxa"/>
                  <w:tcBorders>
                    <w:left w:val="single" w:sz="4" w:space="0" w:color="auto"/>
                    <w:bottom w:val="single" w:sz="4" w:space="0" w:color="auto"/>
                    <w:right w:val="single" w:sz="24" w:space="0" w:color="00B050"/>
                  </w:tcBorders>
                </w:tcPr>
                <w:p w14:paraId="42A07D8A" w14:textId="226894EF" w:rsidR="003E12A6" w:rsidRPr="00DA3527" w:rsidRDefault="003E12A6" w:rsidP="00171623"/>
              </w:tc>
            </w:tr>
            <w:tr w:rsidR="003E12A6" w14:paraId="448627A1" w14:textId="5EC52423" w:rsidTr="003E12A6">
              <w:trPr>
                <w:trHeight w:val="442"/>
              </w:trPr>
              <w:tc>
                <w:tcPr>
                  <w:tcW w:w="4685" w:type="dxa"/>
                  <w:tcBorders>
                    <w:left w:val="single" w:sz="24" w:space="0" w:color="00B050"/>
                    <w:right w:val="single" w:sz="4" w:space="0" w:color="auto"/>
                  </w:tcBorders>
                </w:tcPr>
                <w:p w14:paraId="3ED769DC" w14:textId="08C84DB4" w:rsidR="003E12A6" w:rsidRPr="00DA3527" w:rsidRDefault="003E12A6" w:rsidP="00171623">
                  <w:r w:rsidRPr="00171623">
                    <w:t>Risk assessment</w:t>
                  </w:r>
                </w:p>
              </w:tc>
              <w:tc>
                <w:tcPr>
                  <w:tcW w:w="4679" w:type="dxa"/>
                  <w:tcBorders>
                    <w:top w:val="single" w:sz="4" w:space="0" w:color="auto"/>
                    <w:left w:val="single" w:sz="4" w:space="0" w:color="auto"/>
                    <w:right w:val="single" w:sz="24" w:space="0" w:color="00B050"/>
                  </w:tcBorders>
                </w:tcPr>
                <w:p w14:paraId="4C083AB7" w14:textId="65894314" w:rsidR="003E12A6" w:rsidRPr="00DA3527" w:rsidRDefault="008D42AC" w:rsidP="00171623">
                  <w:r>
                    <w:sym w:font="Wingdings" w:char="F0FC"/>
                  </w:r>
                  <w:r>
                    <w:t xml:space="preserve"> </w:t>
                  </w:r>
                  <w:r w:rsidR="00053C34">
                    <w:t>Pumpkin pre-school</w:t>
                  </w:r>
                </w:p>
              </w:tc>
            </w:tr>
            <w:tr w:rsidR="003E12A6" w14:paraId="630D9CE6" w14:textId="77777777" w:rsidTr="003E12A6">
              <w:trPr>
                <w:trHeight w:val="442"/>
              </w:trPr>
              <w:tc>
                <w:tcPr>
                  <w:tcW w:w="4685" w:type="dxa"/>
                  <w:tcBorders>
                    <w:left w:val="single" w:sz="24" w:space="0" w:color="00B050"/>
                    <w:right w:val="single" w:sz="4" w:space="0" w:color="auto"/>
                  </w:tcBorders>
                </w:tcPr>
                <w:p w14:paraId="06B76816" w14:textId="518E4683" w:rsidR="003E12A6" w:rsidRPr="00171623" w:rsidRDefault="003E12A6" w:rsidP="00171623">
                  <w:r>
                    <w:t>Where available any other reports or assessments relating to the child’s SEMH needs</w:t>
                  </w:r>
                </w:p>
              </w:tc>
              <w:tc>
                <w:tcPr>
                  <w:tcW w:w="4679" w:type="dxa"/>
                  <w:tcBorders>
                    <w:top w:val="single" w:sz="4" w:space="0" w:color="auto"/>
                    <w:left w:val="single" w:sz="4" w:space="0" w:color="auto"/>
                    <w:right w:val="single" w:sz="24" w:space="0" w:color="00B050"/>
                  </w:tcBorders>
                </w:tcPr>
                <w:p w14:paraId="3095A85F" w14:textId="0E01D304" w:rsidR="00053C34" w:rsidRPr="00DA3527" w:rsidRDefault="00053C34" w:rsidP="00053C34"/>
                <w:p w14:paraId="13A2AE83" w14:textId="2FBAFBB8" w:rsidR="0042202A" w:rsidRPr="00DA3527" w:rsidRDefault="0042202A" w:rsidP="00171623"/>
              </w:tc>
            </w:tr>
            <w:tr w:rsidR="003E12A6" w14:paraId="65D7F848" w14:textId="3E242916" w:rsidTr="003E12A6">
              <w:trPr>
                <w:trHeight w:val="442"/>
              </w:trPr>
              <w:tc>
                <w:tcPr>
                  <w:tcW w:w="4685" w:type="dxa"/>
                  <w:tcBorders>
                    <w:left w:val="single" w:sz="24" w:space="0" w:color="00B050"/>
                    <w:bottom w:val="single" w:sz="24" w:space="0" w:color="00B050"/>
                    <w:right w:val="single" w:sz="4" w:space="0" w:color="auto"/>
                  </w:tcBorders>
                </w:tcPr>
                <w:p w14:paraId="2D780606" w14:textId="3D3614DF" w:rsidR="003E12A6" w:rsidRPr="00DA3527" w:rsidRDefault="003E12A6" w:rsidP="00171623">
                  <w:r>
                    <w:t xml:space="preserve">In the exceptional situation – details of and reasons for any </w:t>
                  </w:r>
                  <w:r w:rsidRPr="009F706B">
                    <w:t>exclusion</w:t>
                  </w:r>
                  <w:r>
                    <w:t>s and or reduced access to the child’s entitlement</w:t>
                  </w:r>
                </w:p>
              </w:tc>
              <w:tc>
                <w:tcPr>
                  <w:tcW w:w="4679" w:type="dxa"/>
                  <w:tcBorders>
                    <w:left w:val="single" w:sz="4" w:space="0" w:color="auto"/>
                    <w:bottom w:val="single" w:sz="24" w:space="0" w:color="00B050"/>
                    <w:right w:val="single" w:sz="24" w:space="0" w:color="00B050"/>
                  </w:tcBorders>
                </w:tcPr>
                <w:p w14:paraId="0C490E48" w14:textId="4B33FF77" w:rsidR="003E12A6" w:rsidRPr="00DA3527" w:rsidRDefault="00053C34" w:rsidP="00171623">
                  <w:r>
                    <w:t>N/A</w:t>
                  </w:r>
                </w:p>
              </w:tc>
            </w:tr>
          </w:tbl>
          <w:p w14:paraId="6FDC75A5" w14:textId="1888649D" w:rsidR="007418BC" w:rsidRDefault="007418BC" w:rsidP="001402A6"/>
          <w:p w14:paraId="35C1D837" w14:textId="3007F1E6" w:rsidR="0028112D" w:rsidRPr="00171623" w:rsidRDefault="00171623" w:rsidP="001402A6">
            <w:pPr>
              <w:rPr>
                <w:b/>
              </w:rPr>
            </w:pPr>
            <w:r w:rsidRPr="00171623">
              <w:rPr>
                <w:b/>
              </w:rPr>
              <w:t>C. Essential information for children transitioning between settings</w:t>
            </w:r>
          </w:p>
          <w:p w14:paraId="3BD7C4FE" w14:textId="5FA00C36" w:rsidR="00171623" w:rsidRDefault="00171623" w:rsidP="001402A6"/>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85"/>
              <w:gridCol w:w="4679"/>
            </w:tblGrid>
            <w:tr w:rsidR="003E12A6" w14:paraId="4BE18B9B" w14:textId="74894C27" w:rsidTr="003E12A6">
              <w:trPr>
                <w:trHeight w:val="565"/>
              </w:trPr>
              <w:tc>
                <w:tcPr>
                  <w:tcW w:w="4685" w:type="dxa"/>
                  <w:tcBorders>
                    <w:top w:val="single" w:sz="24" w:space="0" w:color="00B050"/>
                    <w:left w:val="single" w:sz="24" w:space="0" w:color="00B050"/>
                  </w:tcBorders>
                  <w:shd w:val="clear" w:color="auto" w:fill="D9D9D9" w:themeFill="background1" w:themeFillShade="D9"/>
                </w:tcPr>
                <w:p w14:paraId="0F3DDE78" w14:textId="566B96DD" w:rsidR="003E12A6" w:rsidRPr="001520A3" w:rsidRDefault="003E12A6" w:rsidP="00000741">
                  <w:pPr>
                    <w:rPr>
                      <w:b/>
                    </w:rPr>
                  </w:pPr>
                  <w:r>
                    <w:rPr>
                      <w:b/>
                    </w:rPr>
                    <w:t xml:space="preserve">Information to be attached </w:t>
                  </w:r>
                </w:p>
              </w:tc>
              <w:tc>
                <w:tcPr>
                  <w:tcW w:w="4679" w:type="dxa"/>
                  <w:tcBorders>
                    <w:top w:val="single" w:sz="24" w:space="0" w:color="00B050"/>
                    <w:left w:val="single" w:sz="4" w:space="0" w:color="auto"/>
                    <w:right w:val="single" w:sz="24" w:space="0" w:color="00B050"/>
                  </w:tcBorders>
                  <w:shd w:val="clear" w:color="auto" w:fill="D9D9D9" w:themeFill="background1" w:themeFillShade="D9"/>
                </w:tcPr>
                <w:p w14:paraId="523B5F51" w14:textId="2B144DC7" w:rsidR="003E12A6" w:rsidRPr="001520A3" w:rsidRDefault="003E12A6" w:rsidP="00000741">
                  <w:pPr>
                    <w:rPr>
                      <w:b/>
                    </w:rPr>
                  </w:pPr>
                  <w:r>
                    <w:rPr>
                      <w:b/>
                    </w:rPr>
                    <w:t>Name , date and author of the relevant document</w:t>
                  </w:r>
                </w:p>
              </w:tc>
            </w:tr>
            <w:tr w:rsidR="003E12A6" w14:paraId="47C69374" w14:textId="043BAA74" w:rsidTr="003E12A6">
              <w:trPr>
                <w:trHeight w:val="295"/>
              </w:trPr>
              <w:tc>
                <w:tcPr>
                  <w:tcW w:w="4685" w:type="dxa"/>
                  <w:tcBorders>
                    <w:left w:val="single" w:sz="24" w:space="0" w:color="00B050"/>
                    <w:right w:val="single" w:sz="4" w:space="0" w:color="auto"/>
                  </w:tcBorders>
                </w:tcPr>
                <w:p w14:paraId="26961B42" w14:textId="6F77A04E" w:rsidR="003E12A6" w:rsidRPr="00DA3527" w:rsidRDefault="003E12A6" w:rsidP="00171623">
                  <w:r w:rsidRPr="0031754F">
                    <w:t>Transition Plan</w:t>
                  </w:r>
                </w:p>
              </w:tc>
              <w:tc>
                <w:tcPr>
                  <w:tcW w:w="4679" w:type="dxa"/>
                  <w:tcBorders>
                    <w:left w:val="single" w:sz="4" w:space="0" w:color="auto"/>
                    <w:right w:val="single" w:sz="24" w:space="0" w:color="00B050"/>
                  </w:tcBorders>
                </w:tcPr>
                <w:p w14:paraId="0006C94F" w14:textId="77777777" w:rsidR="003E12A6" w:rsidRPr="00DA3527" w:rsidRDefault="003E12A6" w:rsidP="00171623"/>
              </w:tc>
            </w:tr>
            <w:tr w:rsidR="003E12A6" w14:paraId="0A794866" w14:textId="0AF0739F" w:rsidTr="003E12A6">
              <w:trPr>
                <w:trHeight w:val="295"/>
              </w:trPr>
              <w:tc>
                <w:tcPr>
                  <w:tcW w:w="4685" w:type="dxa"/>
                  <w:tcBorders>
                    <w:left w:val="single" w:sz="24" w:space="0" w:color="00B050"/>
                    <w:right w:val="single" w:sz="4" w:space="0" w:color="auto"/>
                  </w:tcBorders>
                </w:tcPr>
                <w:p w14:paraId="0124A539" w14:textId="76777854" w:rsidR="003E12A6" w:rsidRPr="00DA3527" w:rsidRDefault="003E12A6" w:rsidP="00171623">
                  <w:r w:rsidRPr="0031754F">
                    <w:t>Proposed individualised timetable illustrating support needs and interventions planned</w:t>
                  </w:r>
                </w:p>
              </w:tc>
              <w:tc>
                <w:tcPr>
                  <w:tcW w:w="4679" w:type="dxa"/>
                  <w:tcBorders>
                    <w:left w:val="single" w:sz="4" w:space="0" w:color="auto"/>
                    <w:right w:val="single" w:sz="24" w:space="0" w:color="00B050"/>
                  </w:tcBorders>
                </w:tcPr>
                <w:p w14:paraId="45905475" w14:textId="77777777" w:rsidR="003E12A6" w:rsidRPr="00DA3527" w:rsidRDefault="003E12A6" w:rsidP="00171623"/>
              </w:tc>
            </w:tr>
            <w:tr w:rsidR="003E12A6" w14:paraId="1729662D" w14:textId="5D9F5366" w:rsidTr="003E12A6">
              <w:trPr>
                <w:trHeight w:val="295"/>
              </w:trPr>
              <w:tc>
                <w:tcPr>
                  <w:tcW w:w="4685" w:type="dxa"/>
                  <w:tcBorders>
                    <w:left w:val="single" w:sz="24" w:space="0" w:color="00B050"/>
                    <w:right w:val="single" w:sz="4" w:space="0" w:color="auto"/>
                  </w:tcBorders>
                </w:tcPr>
                <w:p w14:paraId="79E71A13" w14:textId="4EC75FE7" w:rsidR="003E12A6" w:rsidRPr="00DA3527" w:rsidRDefault="003E12A6" w:rsidP="00171623">
                  <w:r w:rsidRPr="0031754F">
                    <w:t>Proposed risk assessment if appropriate</w:t>
                  </w:r>
                </w:p>
              </w:tc>
              <w:tc>
                <w:tcPr>
                  <w:tcW w:w="4679" w:type="dxa"/>
                  <w:tcBorders>
                    <w:left w:val="single" w:sz="4" w:space="0" w:color="auto"/>
                    <w:right w:val="single" w:sz="24" w:space="0" w:color="00B050"/>
                  </w:tcBorders>
                </w:tcPr>
                <w:p w14:paraId="444F6A90" w14:textId="77777777" w:rsidR="003E12A6" w:rsidRPr="00DA3527" w:rsidRDefault="003E12A6" w:rsidP="00171623"/>
              </w:tc>
            </w:tr>
            <w:tr w:rsidR="003E12A6" w14:paraId="2F2D63AD" w14:textId="5676404D" w:rsidTr="003E12A6">
              <w:trPr>
                <w:trHeight w:val="295"/>
              </w:trPr>
              <w:tc>
                <w:tcPr>
                  <w:tcW w:w="4685" w:type="dxa"/>
                  <w:tcBorders>
                    <w:left w:val="single" w:sz="24" w:space="0" w:color="00B050"/>
                    <w:bottom w:val="single" w:sz="24" w:space="0" w:color="00B050"/>
                    <w:right w:val="single" w:sz="4" w:space="0" w:color="auto"/>
                  </w:tcBorders>
                </w:tcPr>
                <w:p w14:paraId="2C0043AE" w14:textId="22C2CAF4" w:rsidR="003E12A6" w:rsidRPr="00DA3527" w:rsidRDefault="003E12A6" w:rsidP="00171623">
                  <w:r w:rsidRPr="0031754F">
                    <w:t>Proposed Positive Behaviour Support Plan if appropriate</w:t>
                  </w:r>
                </w:p>
              </w:tc>
              <w:tc>
                <w:tcPr>
                  <w:tcW w:w="4679" w:type="dxa"/>
                  <w:tcBorders>
                    <w:left w:val="single" w:sz="4" w:space="0" w:color="auto"/>
                    <w:bottom w:val="single" w:sz="24" w:space="0" w:color="00B050"/>
                    <w:right w:val="single" w:sz="24" w:space="0" w:color="00B050"/>
                  </w:tcBorders>
                </w:tcPr>
                <w:p w14:paraId="118DA2FE" w14:textId="77777777" w:rsidR="003E12A6" w:rsidRPr="00DA3527" w:rsidRDefault="003E12A6" w:rsidP="00171623"/>
              </w:tc>
            </w:tr>
          </w:tbl>
          <w:p w14:paraId="1A0165A9" w14:textId="77777777" w:rsidR="00171623" w:rsidRDefault="00171623" w:rsidP="001402A6"/>
          <w:p w14:paraId="079D3C73" w14:textId="77777777" w:rsidR="00997B6A" w:rsidRDefault="00997B6A" w:rsidP="001402A6"/>
          <w:p w14:paraId="3B5E50B5" w14:textId="77777777" w:rsidR="00997B6A" w:rsidRDefault="00997B6A" w:rsidP="001402A6"/>
          <w:p w14:paraId="540F9129" w14:textId="77777777" w:rsidR="00997B6A" w:rsidRDefault="00997B6A" w:rsidP="001402A6"/>
          <w:p w14:paraId="70007D5B" w14:textId="77777777" w:rsidR="00997B6A" w:rsidRDefault="00997B6A" w:rsidP="001402A6"/>
          <w:p w14:paraId="73AD659B" w14:textId="77777777" w:rsidR="00997B6A" w:rsidRDefault="00997B6A" w:rsidP="001402A6"/>
          <w:p w14:paraId="0980F394" w14:textId="77777777" w:rsidR="00997B6A" w:rsidRDefault="00997B6A" w:rsidP="001402A6"/>
          <w:p w14:paraId="1CA22F1E" w14:textId="77777777" w:rsidR="00997B6A" w:rsidRDefault="00997B6A" w:rsidP="001402A6"/>
          <w:p w14:paraId="499085DD" w14:textId="77777777" w:rsidR="00997B6A" w:rsidRDefault="00997B6A" w:rsidP="001402A6"/>
          <w:p w14:paraId="7B585826" w14:textId="77777777" w:rsidR="00997B6A" w:rsidRDefault="00997B6A" w:rsidP="001402A6"/>
          <w:p w14:paraId="716AB6F4" w14:textId="77777777" w:rsidR="00997B6A" w:rsidRDefault="00997B6A" w:rsidP="001402A6"/>
          <w:p w14:paraId="778CFC97" w14:textId="77777777" w:rsidR="00997B6A" w:rsidRDefault="00997B6A" w:rsidP="001402A6"/>
          <w:p w14:paraId="3496B8F5" w14:textId="6B5D3AF8" w:rsidR="00997B6A" w:rsidRDefault="00997B6A" w:rsidP="001402A6"/>
          <w:p w14:paraId="72AC2F68" w14:textId="52A39799" w:rsidR="006C6DCA" w:rsidRDefault="006C6DCA" w:rsidP="001402A6"/>
          <w:p w14:paraId="68FBBB4C" w14:textId="1C4D2FF9" w:rsidR="006C6DCA" w:rsidRDefault="006C6DCA" w:rsidP="001402A6"/>
          <w:p w14:paraId="5836235F" w14:textId="2FF7CB07" w:rsidR="006C6DCA" w:rsidRDefault="006C6DCA" w:rsidP="001402A6"/>
          <w:p w14:paraId="5034AB60" w14:textId="0F9F67EE" w:rsidR="006C6DCA" w:rsidRDefault="006C6DCA" w:rsidP="001402A6"/>
          <w:p w14:paraId="7162D812" w14:textId="780816BB" w:rsidR="006C6DCA" w:rsidRDefault="006C6DCA" w:rsidP="001402A6"/>
          <w:p w14:paraId="695D0F39" w14:textId="77777777" w:rsidR="006C6DCA" w:rsidRDefault="006C6DCA" w:rsidP="001402A6"/>
          <w:p w14:paraId="30806F59" w14:textId="77777777" w:rsidR="00997B6A" w:rsidRDefault="00997B6A" w:rsidP="001402A6"/>
          <w:p w14:paraId="0CAF559C" w14:textId="77777777" w:rsidR="00997B6A" w:rsidRDefault="00997B6A" w:rsidP="001402A6"/>
          <w:p w14:paraId="26CF6A9D" w14:textId="77777777" w:rsidR="00997B6A" w:rsidRDefault="00997B6A" w:rsidP="001402A6"/>
          <w:p w14:paraId="0AE75DE6" w14:textId="77777777" w:rsidR="00997B6A" w:rsidRDefault="00997B6A" w:rsidP="001402A6"/>
          <w:p w14:paraId="3F761679" w14:textId="77777777" w:rsidR="00997B6A" w:rsidRDefault="00997B6A" w:rsidP="001402A6"/>
          <w:p w14:paraId="234F244D" w14:textId="6CCA5188" w:rsidR="007418BC" w:rsidRPr="00EC6ABC" w:rsidRDefault="00B1198E" w:rsidP="001402A6">
            <w:pPr>
              <w:rPr>
                <w:b/>
                <w:sz w:val="32"/>
                <w:szCs w:val="32"/>
              </w:rPr>
            </w:pPr>
            <w:r w:rsidRPr="00371571">
              <w:rPr>
                <w:b/>
                <w:noProof/>
                <w:color w:val="00483A"/>
                <w:sz w:val="32"/>
                <w:lang w:eastAsia="en-GB"/>
              </w:rPr>
              <w:lastRenderedPageBreak/>
              <mc:AlternateContent>
                <mc:Choice Requires="wps">
                  <w:drawing>
                    <wp:anchor distT="0" distB="0" distL="114300" distR="114300" simplePos="0" relativeHeight="251671040" behindDoc="1" locked="0" layoutInCell="1" allowOverlap="1" wp14:anchorId="3B2FE808" wp14:editId="71EDD40B">
                      <wp:simplePos x="0" y="0"/>
                      <wp:positionH relativeFrom="column">
                        <wp:posOffset>-800735</wp:posOffset>
                      </wp:positionH>
                      <wp:positionV relativeFrom="paragraph">
                        <wp:posOffset>0</wp:posOffset>
                      </wp:positionV>
                      <wp:extent cx="7752080" cy="278130"/>
                      <wp:effectExtent l="0" t="0" r="1270" b="7620"/>
                      <wp:wrapNone/>
                      <wp:docPr id="3" name="Rectangle 3"/>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79646">
                                      <a:lumMod val="75000"/>
                                    </a:srgbClr>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01AD9" id="Rectangle 3" o:spid="_x0000_s1026" style="position:absolute;margin-left:-63.05pt;margin-top:0;width:610.4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" fillcolor="#e46c0a" stroked="f" strokeweight="2pt">
                      <v:fill color2="window" rotate="t" angle="270" colors="0 #e46c0a;1 window;1 window" focus="100%" type="gradient"/>
                    </v:rect>
                  </w:pict>
                </mc:Fallback>
              </mc:AlternateContent>
            </w:r>
            <w:r w:rsidR="00EC6ABC" w:rsidRPr="00EC6ABC">
              <w:rPr>
                <w:b/>
                <w:sz w:val="32"/>
                <w:szCs w:val="32"/>
              </w:rPr>
              <w:t>Part 4</w:t>
            </w:r>
            <w:r w:rsidR="00EC6ABC">
              <w:rPr>
                <w:b/>
                <w:sz w:val="32"/>
                <w:szCs w:val="32"/>
              </w:rPr>
              <w:t xml:space="preserve">: Actions to support Needs </w:t>
            </w:r>
          </w:p>
          <w:p w14:paraId="13B4FAFC" w14:textId="77777777" w:rsidR="0031754F" w:rsidRDefault="0031754F" w:rsidP="00163BE6">
            <w:pPr>
              <w:rPr>
                <w:b/>
                <w:sz w:val="28"/>
                <w:szCs w:val="28"/>
              </w:rPr>
            </w:pPr>
          </w:p>
          <w:p w14:paraId="708C3A58" w14:textId="1E3BEDF0" w:rsidR="006327EF" w:rsidRDefault="00ED2EEE" w:rsidP="00163BE6">
            <w:pPr>
              <w:rPr>
                <w:b/>
                <w:sz w:val="28"/>
                <w:szCs w:val="28"/>
              </w:rPr>
            </w:pPr>
            <w:r w:rsidRPr="000E7BE3">
              <w:rPr>
                <w:b/>
                <w:sz w:val="28"/>
                <w:szCs w:val="28"/>
              </w:rPr>
              <w:t>Action to meet needs by other agencies</w:t>
            </w:r>
          </w:p>
          <w:p w14:paraId="7E7B4F27" w14:textId="77777777" w:rsidR="00997B6A" w:rsidRDefault="00997B6A" w:rsidP="000E7BE3">
            <w:pPr>
              <w:rPr>
                <w:b/>
              </w:rPr>
            </w:pPr>
          </w:p>
          <w:p w14:paraId="4EA731FC" w14:textId="375622A1" w:rsidR="000E7BE3" w:rsidRPr="00CA6F33" w:rsidRDefault="000E7BE3" w:rsidP="000E7BE3">
            <w:pPr>
              <w:rPr>
                <w:b/>
              </w:rPr>
            </w:pPr>
            <w:r w:rsidRPr="00CA6F33">
              <w:rPr>
                <w:b/>
              </w:rPr>
              <w:t xml:space="preserve">Health Support </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403"/>
              <w:gridCol w:w="4819"/>
            </w:tblGrid>
            <w:tr w:rsidR="0059762F" w14:paraId="4B4AA4B4" w14:textId="4632FA88" w:rsidTr="0059762F">
              <w:trPr>
                <w:trHeight w:val="565"/>
              </w:trPr>
              <w:tc>
                <w:tcPr>
                  <w:tcW w:w="4403" w:type="dxa"/>
                  <w:shd w:val="clear" w:color="auto" w:fill="D9D9D9" w:themeFill="background1" w:themeFillShade="D9"/>
                </w:tcPr>
                <w:p w14:paraId="08833F74" w14:textId="77777777" w:rsidR="0059762F" w:rsidRPr="001520A3" w:rsidRDefault="0059762F" w:rsidP="000E7BE3">
                  <w:pPr>
                    <w:rPr>
                      <w:b/>
                    </w:rPr>
                  </w:pPr>
                  <w:r w:rsidRPr="001520A3">
                    <w:rPr>
                      <w:b/>
                    </w:rPr>
                    <w:t xml:space="preserve">Give details of the support provided by health services.   </w:t>
                  </w:r>
                </w:p>
                <w:p w14:paraId="7F357FA9" w14:textId="2BAC353D" w:rsidR="0059762F" w:rsidRPr="001520A3" w:rsidRDefault="0059762F" w:rsidP="000E7BE3">
                  <w:pPr>
                    <w:rPr>
                      <w:b/>
                    </w:rPr>
                  </w:pPr>
                </w:p>
              </w:tc>
              <w:tc>
                <w:tcPr>
                  <w:tcW w:w="4819" w:type="dxa"/>
                  <w:shd w:val="clear" w:color="auto" w:fill="D9D9D9" w:themeFill="background1" w:themeFillShade="D9"/>
                </w:tcPr>
                <w:p w14:paraId="2CC20814" w14:textId="7196BB01" w:rsidR="0059762F" w:rsidRPr="001520A3" w:rsidRDefault="0059762F" w:rsidP="000E7BE3">
                  <w:pPr>
                    <w:rPr>
                      <w:b/>
                    </w:rPr>
                  </w:pPr>
                  <w:r w:rsidRPr="001520A3">
                    <w:rPr>
                      <w:b/>
                    </w:rPr>
                    <w:t xml:space="preserve">Name </w:t>
                  </w:r>
                  <w:r>
                    <w:rPr>
                      <w:b/>
                    </w:rPr>
                    <w:t xml:space="preserve">and author </w:t>
                  </w:r>
                  <w:r w:rsidRPr="001520A3">
                    <w:rPr>
                      <w:b/>
                    </w:rPr>
                    <w:t>of relevant document attached</w:t>
                  </w:r>
                </w:p>
              </w:tc>
            </w:tr>
            <w:tr w:rsidR="0059762F" w14:paraId="2645007E" w14:textId="53AC04EA" w:rsidTr="002432D0">
              <w:trPr>
                <w:trHeight w:val="2698"/>
              </w:trPr>
              <w:tc>
                <w:tcPr>
                  <w:tcW w:w="4403" w:type="dxa"/>
                </w:tcPr>
                <w:p w14:paraId="33F3A849" w14:textId="77777777" w:rsidR="0059762F" w:rsidRDefault="0059762F" w:rsidP="000E7BE3"/>
                <w:p w14:paraId="02634309" w14:textId="42F77532" w:rsidR="0059762F" w:rsidRDefault="00053C34" w:rsidP="000E7BE3">
                  <w:r>
                    <w:t>Tina</w:t>
                  </w:r>
                  <w:r w:rsidR="00997B6A">
                    <w:t xml:space="preserve"> has regular reviews by the </w:t>
                  </w:r>
                  <w:r w:rsidR="004166A6">
                    <w:t>Community Paediatrician</w:t>
                  </w:r>
                  <w:r w:rsidR="00997B6A">
                    <w:t xml:space="preserve"> and is awaiting an MDA </w:t>
                  </w:r>
                </w:p>
                <w:p w14:paraId="65D4B0E7" w14:textId="77777777" w:rsidR="00E939EB" w:rsidRDefault="00E939EB" w:rsidP="000E7BE3"/>
                <w:p w14:paraId="4BCEDB74" w14:textId="4DDFF487" w:rsidR="0059762F" w:rsidRDefault="00E939EB" w:rsidP="000E7BE3">
                  <w:r>
                    <w:t>Speech and Language Therapy</w:t>
                  </w:r>
                  <w:r w:rsidR="00997B6A">
                    <w:t xml:space="preserve"> involvement which has included a ‘Communication and Action’ group.</w:t>
                  </w:r>
                </w:p>
                <w:p w14:paraId="2A3BC5FA" w14:textId="496A8907" w:rsidR="0059762F" w:rsidRDefault="0059762F" w:rsidP="000E7BE3"/>
                <w:p w14:paraId="691C8651" w14:textId="77777777" w:rsidR="0059762F" w:rsidRDefault="0059762F" w:rsidP="000E7BE3"/>
                <w:p w14:paraId="099D60DD" w14:textId="49C50B70" w:rsidR="007A43E1" w:rsidRPr="007A43E1" w:rsidRDefault="007A43E1" w:rsidP="000E7BE3">
                  <w:pPr>
                    <w:rPr>
                      <w:b/>
                    </w:rPr>
                  </w:pPr>
                </w:p>
              </w:tc>
              <w:tc>
                <w:tcPr>
                  <w:tcW w:w="4819" w:type="dxa"/>
                </w:tcPr>
                <w:p w14:paraId="174A8ABE" w14:textId="77777777" w:rsidR="0059762F" w:rsidRDefault="0059762F" w:rsidP="000E7BE3"/>
                <w:p w14:paraId="0B452613" w14:textId="7672BD14" w:rsidR="00E939EB" w:rsidRDefault="004166A6" w:rsidP="000E7BE3">
                  <w:r>
                    <w:t xml:space="preserve">Report </w:t>
                  </w:r>
                  <w:r w:rsidR="00053C34">
                    <w:t xml:space="preserve">from Community Paediatrician </w:t>
                  </w:r>
                </w:p>
                <w:p w14:paraId="4362BB2C" w14:textId="77777777" w:rsidR="00997B6A" w:rsidRDefault="00997B6A" w:rsidP="000E7BE3"/>
                <w:p w14:paraId="2437A01B" w14:textId="77777777" w:rsidR="00997B6A" w:rsidRDefault="00997B6A" w:rsidP="000E7BE3"/>
                <w:p w14:paraId="74902E7E" w14:textId="77777777" w:rsidR="002432D0" w:rsidRDefault="002432D0" w:rsidP="000E7BE3"/>
                <w:p w14:paraId="4FCCC5EE" w14:textId="2ACCA134" w:rsidR="00E939EB" w:rsidRDefault="00997B6A" w:rsidP="00997B6A">
                  <w:r>
                    <w:t>Report f</w:t>
                  </w:r>
                  <w:r w:rsidR="00833C19">
                    <w:t>ro</w:t>
                  </w:r>
                  <w:r>
                    <w:t>m</w:t>
                  </w:r>
                  <w:r w:rsidR="00E939EB">
                    <w:t xml:space="preserve"> Speech and Language Therap</w:t>
                  </w:r>
                  <w:r>
                    <w:t xml:space="preserve">ist. </w:t>
                  </w:r>
                </w:p>
                <w:p w14:paraId="6D34D7B6" w14:textId="77777777" w:rsidR="00A56B48" w:rsidRDefault="00A56B48" w:rsidP="00997B6A"/>
                <w:p w14:paraId="01372940" w14:textId="77777777" w:rsidR="00997B6A" w:rsidRDefault="00997B6A" w:rsidP="00997B6A"/>
                <w:p w14:paraId="71CAF39C" w14:textId="77777777" w:rsidR="00833C19" w:rsidRDefault="00833C19" w:rsidP="00997B6A"/>
                <w:p w14:paraId="3FDB1C24" w14:textId="77777777" w:rsidR="00F05B24" w:rsidRDefault="00F05B24" w:rsidP="00997B6A"/>
                <w:p w14:paraId="09456884" w14:textId="075101F7" w:rsidR="00833C19" w:rsidRPr="00DA3527" w:rsidRDefault="00833C19" w:rsidP="00997B6A"/>
              </w:tc>
            </w:tr>
          </w:tbl>
          <w:p w14:paraId="27D6D081" w14:textId="64C1B755" w:rsidR="000E7BE3" w:rsidRPr="00CA6F33" w:rsidRDefault="000E7BE3" w:rsidP="000E7BE3">
            <w:pPr>
              <w:rPr>
                <w:b/>
              </w:rPr>
            </w:pPr>
            <w:r w:rsidRPr="00CA6F33">
              <w:rPr>
                <w:b/>
              </w:rPr>
              <w:t>Social Care Support</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403"/>
              <w:gridCol w:w="4819"/>
            </w:tblGrid>
            <w:tr w:rsidR="0059762F" w14:paraId="5B006FC8" w14:textId="09622C5F" w:rsidTr="0059762F">
              <w:trPr>
                <w:trHeight w:val="565"/>
              </w:trPr>
              <w:tc>
                <w:tcPr>
                  <w:tcW w:w="4403" w:type="dxa"/>
                  <w:shd w:val="clear" w:color="auto" w:fill="D9D9D9" w:themeFill="background1" w:themeFillShade="D9"/>
                </w:tcPr>
                <w:p w14:paraId="7709A393" w14:textId="24BE2F7B" w:rsidR="0059762F" w:rsidRPr="004965F5" w:rsidRDefault="0059762F" w:rsidP="000E7BE3">
                  <w:pPr>
                    <w:rPr>
                      <w:b/>
                    </w:rPr>
                  </w:pPr>
                  <w:r w:rsidRPr="004965F5">
                    <w:rPr>
                      <w:b/>
                    </w:rPr>
                    <w:t xml:space="preserve">Give details of the involvement and support provided by Children’s </w:t>
                  </w:r>
                  <w:r>
                    <w:rPr>
                      <w:b/>
                    </w:rPr>
                    <w:t xml:space="preserve">Social Care </w:t>
                  </w:r>
                  <w:r w:rsidRPr="004965F5">
                    <w:rPr>
                      <w:b/>
                    </w:rPr>
                    <w:t>or provision delivered through the community by LCSS and Early Help e.g. TAF</w:t>
                  </w:r>
                </w:p>
              </w:tc>
              <w:tc>
                <w:tcPr>
                  <w:tcW w:w="4819" w:type="dxa"/>
                  <w:shd w:val="clear" w:color="auto" w:fill="D9D9D9" w:themeFill="background1" w:themeFillShade="D9"/>
                </w:tcPr>
                <w:p w14:paraId="164CDC55" w14:textId="2DAAF62C" w:rsidR="0059762F" w:rsidRPr="001520A3" w:rsidRDefault="0059762F" w:rsidP="000E7BE3">
                  <w:pPr>
                    <w:rPr>
                      <w:b/>
                    </w:rPr>
                  </w:pPr>
                  <w:r w:rsidRPr="001520A3">
                    <w:rPr>
                      <w:b/>
                    </w:rPr>
                    <w:t xml:space="preserve">Name </w:t>
                  </w:r>
                  <w:r>
                    <w:rPr>
                      <w:b/>
                    </w:rPr>
                    <w:t xml:space="preserve">and author </w:t>
                  </w:r>
                  <w:r w:rsidRPr="001520A3">
                    <w:rPr>
                      <w:b/>
                    </w:rPr>
                    <w:t>of relevant document attached</w:t>
                  </w:r>
                </w:p>
              </w:tc>
            </w:tr>
            <w:tr w:rsidR="0059762F" w14:paraId="2B2B1584" w14:textId="0A8035BD" w:rsidTr="0059762F">
              <w:trPr>
                <w:trHeight w:val="2633"/>
              </w:trPr>
              <w:tc>
                <w:tcPr>
                  <w:tcW w:w="4403" w:type="dxa"/>
                </w:tcPr>
                <w:p w14:paraId="3CAABD57" w14:textId="77777777" w:rsidR="0059762F" w:rsidRDefault="0059762F" w:rsidP="000E7BE3"/>
                <w:p w14:paraId="4966390E" w14:textId="4A911531" w:rsidR="0059762F" w:rsidRDefault="00E939EB" w:rsidP="000E7BE3">
                  <w:r>
                    <w:t>An E</w:t>
                  </w:r>
                  <w:r w:rsidR="00053C34">
                    <w:t xml:space="preserve">arly </w:t>
                  </w:r>
                  <w:r>
                    <w:t>H</w:t>
                  </w:r>
                  <w:r w:rsidR="00053C34">
                    <w:t xml:space="preserve">elp </w:t>
                  </w:r>
                  <w:r>
                    <w:t>Assessment</w:t>
                  </w:r>
                  <w:r w:rsidR="008D27FA">
                    <w:t xml:space="preserve"> has been discussed with the family and they are </w:t>
                  </w:r>
                  <w:r w:rsidR="00053C34">
                    <w:t>thinking about whether they feel this would be helpful.</w:t>
                  </w:r>
                </w:p>
                <w:p w14:paraId="6B9042D3" w14:textId="77777777" w:rsidR="0059762F" w:rsidRDefault="0059762F" w:rsidP="000E7BE3"/>
                <w:p w14:paraId="3ACD2BB7" w14:textId="1424BD5D" w:rsidR="0059762F" w:rsidRPr="00DA3527" w:rsidRDefault="0059762F" w:rsidP="000E7BE3"/>
              </w:tc>
              <w:tc>
                <w:tcPr>
                  <w:tcW w:w="4819" w:type="dxa"/>
                </w:tcPr>
                <w:p w14:paraId="21EFAEBD" w14:textId="77777777" w:rsidR="0059762F" w:rsidRDefault="0059762F" w:rsidP="000E7BE3"/>
                <w:p w14:paraId="739A542C" w14:textId="36F8B2DF" w:rsidR="00997B6A" w:rsidRPr="00DA3527" w:rsidRDefault="00997B6A" w:rsidP="000E7BE3"/>
              </w:tc>
            </w:tr>
          </w:tbl>
          <w:p w14:paraId="2EE52FE9" w14:textId="77777777" w:rsidR="00C011AD" w:rsidRDefault="00C011AD" w:rsidP="00163BE6">
            <w:pPr>
              <w:rPr>
                <w:b/>
                <w:sz w:val="28"/>
                <w:szCs w:val="28"/>
              </w:rPr>
            </w:pPr>
          </w:p>
          <w:p w14:paraId="329F9CB0" w14:textId="5AAAF8DC" w:rsidR="00795F0B" w:rsidRDefault="00795F0B" w:rsidP="00163BE6"/>
          <w:p w14:paraId="210DA702" w14:textId="77777777" w:rsidR="00E9154D" w:rsidRDefault="00E9154D" w:rsidP="00163BE6">
            <w:pPr>
              <w:rPr>
                <w:b/>
                <w:sz w:val="28"/>
              </w:rPr>
            </w:pPr>
          </w:p>
          <w:p w14:paraId="7FCD84AB" w14:textId="6FC715E3" w:rsidR="00E9154D" w:rsidRDefault="00E9154D" w:rsidP="00163BE6">
            <w:pPr>
              <w:rPr>
                <w:b/>
                <w:sz w:val="28"/>
              </w:rPr>
            </w:pPr>
          </w:p>
          <w:p w14:paraId="41BFBB0B" w14:textId="77777777" w:rsidR="006C6DCA" w:rsidRDefault="006C6DCA" w:rsidP="00163BE6">
            <w:pPr>
              <w:rPr>
                <w:b/>
                <w:sz w:val="28"/>
              </w:rPr>
            </w:pPr>
          </w:p>
          <w:p w14:paraId="48179716" w14:textId="77777777" w:rsidR="006C6DCA" w:rsidRDefault="006C6DCA" w:rsidP="00163BE6">
            <w:pPr>
              <w:rPr>
                <w:b/>
                <w:sz w:val="28"/>
              </w:rPr>
            </w:pPr>
          </w:p>
          <w:p w14:paraId="03D9396F" w14:textId="77777777" w:rsidR="006C6DCA" w:rsidRDefault="006C6DCA" w:rsidP="00163BE6">
            <w:pPr>
              <w:rPr>
                <w:b/>
                <w:sz w:val="28"/>
              </w:rPr>
            </w:pPr>
          </w:p>
          <w:p w14:paraId="3AF76D70" w14:textId="77777777" w:rsidR="006C6DCA" w:rsidRDefault="006C6DCA" w:rsidP="00163BE6">
            <w:pPr>
              <w:rPr>
                <w:b/>
                <w:sz w:val="28"/>
              </w:rPr>
            </w:pPr>
          </w:p>
          <w:p w14:paraId="260A7794" w14:textId="77777777" w:rsidR="006C6DCA" w:rsidRDefault="006C6DCA" w:rsidP="00163BE6">
            <w:pPr>
              <w:rPr>
                <w:b/>
                <w:sz w:val="28"/>
              </w:rPr>
            </w:pPr>
          </w:p>
          <w:p w14:paraId="0864E3BB" w14:textId="77777777" w:rsidR="006C6DCA" w:rsidRDefault="006C6DCA" w:rsidP="00163BE6">
            <w:pPr>
              <w:rPr>
                <w:b/>
                <w:sz w:val="28"/>
              </w:rPr>
            </w:pPr>
          </w:p>
          <w:p w14:paraId="726A91FD" w14:textId="77777777" w:rsidR="006C6DCA" w:rsidRDefault="006C6DCA" w:rsidP="00163BE6">
            <w:pPr>
              <w:rPr>
                <w:b/>
                <w:sz w:val="28"/>
              </w:rPr>
            </w:pPr>
          </w:p>
          <w:p w14:paraId="0A9005B1" w14:textId="218124B9" w:rsidR="0057065C" w:rsidRPr="0057065C" w:rsidRDefault="0057065C" w:rsidP="00163BE6">
            <w:pPr>
              <w:rPr>
                <w:b/>
                <w:sz w:val="28"/>
              </w:rPr>
            </w:pPr>
            <w:r>
              <w:rPr>
                <w:b/>
                <w:sz w:val="28"/>
              </w:rPr>
              <w:lastRenderedPageBreak/>
              <w:t>Part 5: Additional Consideration</w:t>
            </w:r>
          </w:p>
          <w:p w14:paraId="6E049F3B" w14:textId="1CAD3112" w:rsidR="0057065C" w:rsidRDefault="0057065C" w:rsidP="0057065C"/>
          <w:p w14:paraId="784A61AC" w14:textId="2D25AD26" w:rsidR="0057065C" w:rsidRDefault="0057065C" w:rsidP="0057065C">
            <w:r>
              <w:t xml:space="preserve">Detail any additional circumstances that you feel should be considered with the application. </w:t>
            </w:r>
          </w:p>
          <w:p w14:paraId="5892021D" w14:textId="36B1F69B" w:rsidR="0057065C" w:rsidRDefault="0057065C" w:rsidP="0057065C"/>
          <w:tbl>
            <w:tblPr>
              <w:tblStyle w:val="TableGrid"/>
              <w:tblpPr w:leftFromText="180" w:rightFromText="180" w:vertAnchor="text" w:horzAnchor="margin" w:tblpY="47"/>
              <w:tblW w:w="9322" w:type="dxa"/>
              <w:tblLayout w:type="fixed"/>
              <w:tblCellMar>
                <w:top w:w="28" w:type="dxa"/>
              </w:tblCellMar>
              <w:tblLook w:val="04A0" w:firstRow="1" w:lastRow="0" w:firstColumn="1" w:lastColumn="0" w:noHBand="0" w:noVBand="1"/>
            </w:tblPr>
            <w:tblGrid>
              <w:gridCol w:w="9322"/>
            </w:tblGrid>
            <w:tr w:rsidR="0057065C" w14:paraId="09884DFB" w14:textId="77777777" w:rsidTr="002432D0">
              <w:trPr>
                <w:trHeight w:hRule="exact" w:val="7316"/>
              </w:trPr>
              <w:tc>
                <w:tcPr>
                  <w:tcW w:w="9322" w:type="dxa"/>
                  <w:tcBorders>
                    <w:top w:val="single" w:sz="24" w:space="0" w:color="F0EA00"/>
                    <w:left w:val="single" w:sz="24" w:space="0" w:color="F0EA00"/>
                    <w:bottom w:val="single" w:sz="24" w:space="0" w:color="F0EA00"/>
                    <w:right w:val="single" w:sz="24" w:space="0" w:color="F0EA00"/>
                  </w:tcBorders>
                </w:tcPr>
                <w:p w14:paraId="20A2C04C" w14:textId="77777777" w:rsidR="0057065C" w:rsidRDefault="0057065C" w:rsidP="0057065C"/>
                <w:p w14:paraId="3EFD3FD0" w14:textId="316C9431" w:rsidR="00001E4D" w:rsidRDefault="00915328" w:rsidP="0057065C">
                  <w:r w:rsidRPr="008D27FA">
                    <w:t>The E</w:t>
                  </w:r>
                  <w:r w:rsidR="00997B6A" w:rsidRPr="008D27FA">
                    <w:t xml:space="preserve">ducation </w:t>
                  </w:r>
                  <w:r w:rsidRPr="008D27FA">
                    <w:t>H</w:t>
                  </w:r>
                  <w:r w:rsidR="00997B6A" w:rsidRPr="008D27FA">
                    <w:t>ealth</w:t>
                  </w:r>
                  <w:r w:rsidR="00BD3964">
                    <w:t xml:space="preserve"> and</w:t>
                  </w:r>
                  <w:r w:rsidR="00997B6A">
                    <w:t xml:space="preserve"> </w:t>
                  </w:r>
                  <w:r>
                    <w:t>C</w:t>
                  </w:r>
                  <w:r w:rsidR="00997B6A">
                    <w:t xml:space="preserve">are </w:t>
                  </w:r>
                  <w:r>
                    <w:t>N</w:t>
                  </w:r>
                  <w:r w:rsidR="00997B6A">
                    <w:t xml:space="preserve">eeds </w:t>
                  </w:r>
                  <w:r>
                    <w:t>A</w:t>
                  </w:r>
                  <w:r w:rsidR="00997B6A">
                    <w:t>ssessment</w:t>
                  </w:r>
                  <w:r>
                    <w:t xml:space="preserve"> will </w:t>
                  </w:r>
                  <w:r w:rsidR="00924535">
                    <w:t xml:space="preserve">help to ensure a better understanding of </w:t>
                  </w:r>
                  <w:r w:rsidR="00076A57">
                    <w:t>Tina’s</w:t>
                  </w:r>
                  <w:r w:rsidR="00924535">
                    <w:t xml:space="preserve"> </w:t>
                  </w:r>
                  <w:r w:rsidR="00076A57">
                    <w:t>Special Educational</w:t>
                  </w:r>
                  <w:r w:rsidR="00924535">
                    <w:t xml:space="preserve"> needs </w:t>
                  </w:r>
                  <w:r>
                    <w:t xml:space="preserve">prior to her starting school in September 2021. </w:t>
                  </w:r>
                  <w:r w:rsidR="00076A57">
                    <w:t>Tina’s</w:t>
                  </w:r>
                  <w:r>
                    <w:t xml:space="preserve"> </w:t>
                  </w:r>
                  <w:r w:rsidR="00087785">
                    <w:t xml:space="preserve">parents are working hard to understand her needs and are keen to do all they can to support her progress at home and in nursery. </w:t>
                  </w:r>
                  <w:r w:rsidR="00076A57">
                    <w:t>Tina</w:t>
                  </w:r>
                  <w:r w:rsidR="00087785">
                    <w:t xml:space="preserve"> has a very loving and supportive </w:t>
                  </w:r>
                  <w:r w:rsidR="00076A57">
                    <w:t>home</w:t>
                  </w:r>
                  <w:r w:rsidR="00087785">
                    <w:t xml:space="preserve"> however due to her learning needs her </w:t>
                  </w:r>
                  <w:r>
                    <w:t>behaviour is very challenging and can often impact on the family life</w:t>
                  </w:r>
                  <w:r w:rsidR="00087785">
                    <w:t>.</w:t>
                  </w:r>
                  <w:r>
                    <w:t xml:space="preserve"> </w:t>
                  </w:r>
                  <w:r w:rsidR="00076A57">
                    <w:t>Tina</w:t>
                  </w:r>
                  <w:r>
                    <w:t xml:space="preserve"> needs continuous support </w:t>
                  </w:r>
                  <w:r w:rsidR="00BD3964">
                    <w:t xml:space="preserve">at </w:t>
                  </w:r>
                  <w:r>
                    <w:t>nursery</w:t>
                  </w:r>
                  <w:r w:rsidR="00076A57">
                    <w:t xml:space="preserve"> to ensure her safety and to work on small steps towards improved communication, interaction, emotional regulation and progress with learning.</w:t>
                  </w:r>
                  <w:r>
                    <w:t xml:space="preserve"> </w:t>
                  </w:r>
                </w:p>
                <w:p w14:paraId="74D12138" w14:textId="77777777" w:rsidR="00001E4D" w:rsidRDefault="00001E4D" w:rsidP="0057065C"/>
                <w:p w14:paraId="1476F9AE" w14:textId="77777777" w:rsidR="00001E4D" w:rsidRDefault="00001E4D" w:rsidP="0057065C"/>
                <w:p w14:paraId="2A0D13A8" w14:textId="77777777" w:rsidR="00001E4D" w:rsidRDefault="00001E4D" w:rsidP="0057065C"/>
                <w:p w14:paraId="39F9A0D8" w14:textId="77777777" w:rsidR="00001E4D" w:rsidRDefault="00001E4D" w:rsidP="0057065C"/>
                <w:p w14:paraId="3C56B476" w14:textId="77777777" w:rsidR="00001E4D" w:rsidRDefault="00001E4D" w:rsidP="0057065C"/>
                <w:p w14:paraId="4F6CC173" w14:textId="77777777" w:rsidR="00001E4D" w:rsidRDefault="00001E4D" w:rsidP="0057065C"/>
                <w:p w14:paraId="22843BD3" w14:textId="77777777" w:rsidR="00001E4D" w:rsidRDefault="00001E4D" w:rsidP="0057065C"/>
                <w:p w14:paraId="7D5B209F" w14:textId="77777777" w:rsidR="00001E4D" w:rsidRDefault="00001E4D" w:rsidP="0057065C"/>
                <w:p w14:paraId="203AC445" w14:textId="03E4D8BB" w:rsidR="00001E4D" w:rsidRDefault="00001E4D" w:rsidP="0057065C"/>
              </w:tc>
            </w:tr>
          </w:tbl>
          <w:p w14:paraId="2F082E78" w14:textId="28C0E14D" w:rsidR="0057065C" w:rsidRPr="001720C7" w:rsidRDefault="0057065C" w:rsidP="00163BE6"/>
        </w:tc>
      </w:tr>
    </w:tbl>
    <w:p w14:paraId="428CA7A8" w14:textId="6C19FE4A" w:rsidR="00E9154D" w:rsidRDefault="0094075D" w:rsidP="000C68E3">
      <w:pPr>
        <w:rPr>
          <w:b/>
          <w:sz w:val="32"/>
        </w:rPr>
      </w:pPr>
      <w:r w:rsidRPr="00371571">
        <w:rPr>
          <w:b/>
          <w:noProof/>
          <w:color w:val="00483A"/>
          <w:sz w:val="32"/>
          <w:lang w:eastAsia="en-GB"/>
        </w:rPr>
        <w:lastRenderedPageBreak/>
        <mc:AlternateContent>
          <mc:Choice Requires="wps">
            <w:drawing>
              <wp:anchor distT="0" distB="0" distL="114300" distR="114300" simplePos="0" relativeHeight="251661824" behindDoc="1" locked="0" layoutInCell="1" allowOverlap="1" wp14:anchorId="41EA8748" wp14:editId="7B2E9B8E">
                <wp:simplePos x="0" y="0"/>
                <wp:positionH relativeFrom="column">
                  <wp:posOffset>-1261745</wp:posOffset>
                </wp:positionH>
                <wp:positionV relativeFrom="paragraph">
                  <wp:posOffset>-8403590</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9F2D" id="Rectangle 9" o:spid="_x0000_s1026" style="position:absolute;margin-left:-99.35pt;margin-top:-661.7pt;width:610.4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" fillcolor="yellow" stroked="f" strokeweight="2pt">
                <v:fill color2="white [3212]" rotate="t" angle="270" colors="0 yellow;1 white;1 white" focus="100%" type="gradient"/>
              </v:rect>
            </w:pict>
          </mc:Fallback>
        </mc:AlternateContent>
      </w:r>
    </w:p>
    <w:p w14:paraId="4C29BA5E" w14:textId="77777777" w:rsidR="00E9154D" w:rsidRDefault="00E9154D" w:rsidP="000C68E3">
      <w:pPr>
        <w:rPr>
          <w:b/>
          <w:sz w:val="32"/>
        </w:rPr>
      </w:pPr>
    </w:p>
    <w:p w14:paraId="26F3054E" w14:textId="2908A835" w:rsidR="000C68E3" w:rsidRPr="004821F2" w:rsidRDefault="000C68E3" w:rsidP="000C68E3">
      <w:r w:rsidRPr="004821F2">
        <w:rPr>
          <w:b/>
          <w:noProof/>
          <w:color w:val="00483A"/>
          <w:sz w:val="32"/>
          <w:lang w:eastAsia="en-GB"/>
        </w:rPr>
        <w:lastRenderedPageBreak/>
        <mc:AlternateContent>
          <mc:Choice Requires="wps">
            <w:drawing>
              <wp:anchor distT="0" distB="0" distL="114300" distR="114300" simplePos="0" relativeHeight="251663872" behindDoc="1" locked="0" layoutInCell="1" allowOverlap="1" wp14:anchorId="15C732EE" wp14:editId="15F99C78">
                <wp:simplePos x="0" y="0"/>
                <wp:positionH relativeFrom="column">
                  <wp:posOffset>-909955</wp:posOffset>
                </wp:positionH>
                <wp:positionV relativeFrom="paragraph">
                  <wp:posOffset>-20482</wp:posOffset>
                </wp:positionV>
                <wp:extent cx="7752080" cy="278130"/>
                <wp:effectExtent l="0" t="0" r="1270" b="7620"/>
                <wp:wrapNone/>
                <wp:docPr id="7" name="Rectangle 7"/>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0536" id="Rectangle 7" o:spid="_x0000_s1026" style="position:absolute;margin-left:-71.65pt;margin-top:-1.6pt;width:610.4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" fillcolor="#0070c0" stroked="f" strokeweight="2pt">
                <v:fill color2="white [3212]" rotate="t" angle="270" colors="0 #0070c0;1 white;1 white" focus="100%" type="gradient"/>
              </v:rect>
            </w:pict>
          </mc:Fallback>
        </mc:AlternateContent>
      </w:r>
      <w:r>
        <w:rPr>
          <w:b/>
          <w:sz w:val="32"/>
        </w:rPr>
        <w:t xml:space="preserve">Part 6: Consent  </w:t>
      </w:r>
    </w:p>
    <w:p w14:paraId="541F552E" w14:textId="77777777" w:rsidR="000C68E3" w:rsidRDefault="000C68E3" w:rsidP="000C68E3"/>
    <w:p w14:paraId="5113A95D" w14:textId="1684FD56" w:rsidR="000C68E3" w:rsidRDefault="0031754F" w:rsidP="000C68E3">
      <w:pPr>
        <w:rPr>
          <w:color w:val="000000"/>
        </w:rPr>
      </w:pPr>
      <w:r>
        <w:rPr>
          <w:color w:val="000000"/>
        </w:rPr>
        <w:t xml:space="preserve">Parent or </w:t>
      </w:r>
      <w:r w:rsidR="000C68E3">
        <w:rPr>
          <w:color w:val="000000"/>
        </w:rPr>
        <w:t xml:space="preserve">carer agreement for consideration to assess: </w:t>
      </w:r>
    </w:p>
    <w:p w14:paraId="7A5544F3" w14:textId="77777777" w:rsidR="000C68E3" w:rsidRDefault="000C68E3" w:rsidP="000C68E3">
      <w:pPr>
        <w:rPr>
          <w:color w:val="000000"/>
        </w:rPr>
      </w:pPr>
    </w:p>
    <w:p w14:paraId="34431B42" w14:textId="77777777" w:rsidR="000C68E3" w:rsidRDefault="000C68E3" w:rsidP="000C68E3">
      <w:pPr>
        <w:rPr>
          <w:color w:val="000000"/>
        </w:rPr>
      </w:pPr>
    </w:p>
    <w:tbl>
      <w:tblPr>
        <w:tblStyle w:val="TableGrid"/>
        <w:tblW w:w="9199" w:type="dxa"/>
        <w:tblLook w:val="04A0" w:firstRow="1" w:lastRow="0" w:firstColumn="1" w:lastColumn="0" w:noHBand="0" w:noVBand="1"/>
      </w:tblPr>
      <w:tblGrid>
        <w:gridCol w:w="9199"/>
      </w:tblGrid>
      <w:tr w:rsidR="000C68E3" w14:paraId="30A86487" w14:textId="77777777" w:rsidTr="002432D0">
        <w:tc>
          <w:tcPr>
            <w:tcW w:w="919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D798BEB" w14:textId="77777777" w:rsidR="000C68E3" w:rsidRDefault="000C68E3" w:rsidP="00FA6440">
            <w:pPr>
              <w:rPr>
                <w:color w:val="000000"/>
              </w:rPr>
            </w:pPr>
          </w:p>
          <w:p w14:paraId="0DE7CC0E" w14:textId="0FC65126" w:rsidR="00746E20" w:rsidRDefault="00E46C3A" w:rsidP="00FA6440">
            <w:pPr>
              <w:rPr>
                <w:color w:val="000000"/>
              </w:rPr>
            </w:pPr>
            <w:r>
              <w:rPr>
                <w:color w:val="000000"/>
              </w:rPr>
              <w:t>‘I would like an EHC needs</w:t>
            </w:r>
            <w:r w:rsidR="000C68E3">
              <w:rPr>
                <w:color w:val="000000"/>
              </w:rPr>
              <w:t xml:space="preserve"> assessment for my child</w:t>
            </w:r>
            <w:r w:rsidR="00746E20">
              <w:rPr>
                <w:color w:val="000000"/>
              </w:rPr>
              <w:t xml:space="preserve"> ………………………………….             </w:t>
            </w:r>
          </w:p>
          <w:p w14:paraId="7F7D2336" w14:textId="3C5916A3" w:rsidR="00746E20" w:rsidRDefault="00746E20" w:rsidP="00FA6440">
            <w:pPr>
              <w:rPr>
                <w:color w:val="000000"/>
              </w:rPr>
            </w:pPr>
          </w:p>
          <w:p w14:paraId="2EB796CE" w14:textId="759FEAC3" w:rsidR="000C68E3" w:rsidRDefault="000C68E3" w:rsidP="00FA6440">
            <w:pPr>
              <w:rPr>
                <w:color w:val="000000"/>
              </w:rPr>
            </w:pPr>
            <w:r>
              <w:rPr>
                <w:color w:val="000000"/>
              </w:rPr>
              <w:t xml:space="preserve">  to be requested’ </w:t>
            </w:r>
          </w:p>
          <w:p w14:paraId="54211E8C" w14:textId="77777777" w:rsidR="000C68E3" w:rsidRDefault="000C68E3" w:rsidP="00FA6440">
            <w:pPr>
              <w:rPr>
                <w:color w:val="000000"/>
              </w:rPr>
            </w:pPr>
          </w:p>
          <w:p w14:paraId="159DC62A" w14:textId="77777777" w:rsidR="000C68E3" w:rsidRDefault="000C68E3" w:rsidP="00FA6440">
            <w:pPr>
              <w:rPr>
                <w:color w:val="000000"/>
              </w:rPr>
            </w:pPr>
          </w:p>
          <w:p w14:paraId="5BDDCA4A" w14:textId="4E4E857D" w:rsidR="00746E20" w:rsidRDefault="000C68E3" w:rsidP="00FA6440">
            <w:pPr>
              <w:rPr>
                <w:color w:val="000000"/>
              </w:rPr>
            </w:pPr>
            <w:r>
              <w:rPr>
                <w:color w:val="000000"/>
              </w:rPr>
              <w:t xml:space="preserve">Name </w:t>
            </w:r>
            <w:r w:rsidR="00746E20">
              <w:rPr>
                <w:color w:val="000000"/>
              </w:rPr>
              <w:t xml:space="preserve">  ……………………………………</w:t>
            </w:r>
            <w:r w:rsidR="00496330">
              <w:rPr>
                <w:color w:val="000000"/>
              </w:rPr>
              <w:t xml:space="preserve">Name </w:t>
            </w:r>
            <w:r w:rsidR="00746E20">
              <w:rPr>
                <w:color w:val="000000"/>
              </w:rPr>
              <w:t xml:space="preserve">   …………………………………….  </w:t>
            </w:r>
          </w:p>
          <w:p w14:paraId="1991B0CF" w14:textId="0CAEC038" w:rsidR="00746E20" w:rsidRDefault="00746E20" w:rsidP="00FA6440">
            <w:pPr>
              <w:rPr>
                <w:color w:val="000000"/>
              </w:rPr>
            </w:pPr>
          </w:p>
          <w:p w14:paraId="2710DEB7" w14:textId="4AA3A0B7" w:rsidR="00746E20" w:rsidRDefault="00746E20" w:rsidP="00FA6440">
            <w:pPr>
              <w:rPr>
                <w:color w:val="000000"/>
              </w:rPr>
            </w:pPr>
          </w:p>
          <w:p w14:paraId="221DB19C" w14:textId="3563EECB" w:rsidR="00746E20" w:rsidRDefault="00746E20" w:rsidP="00746E20">
            <w:pPr>
              <w:rPr>
                <w:color w:val="000000"/>
              </w:rPr>
            </w:pPr>
            <w:r>
              <w:rPr>
                <w:color w:val="000000"/>
              </w:rPr>
              <w:t xml:space="preserve">Signed    ……………………………………Signed   …………………………………….  </w:t>
            </w:r>
          </w:p>
          <w:p w14:paraId="02595C35" w14:textId="77777777" w:rsidR="00746E20" w:rsidRDefault="00746E20" w:rsidP="00FA6440">
            <w:pPr>
              <w:rPr>
                <w:color w:val="000000"/>
              </w:rPr>
            </w:pPr>
          </w:p>
          <w:p w14:paraId="2A38775E" w14:textId="77777777" w:rsidR="000C68E3" w:rsidRDefault="000C68E3" w:rsidP="00FA6440">
            <w:pPr>
              <w:rPr>
                <w:color w:val="000000"/>
              </w:rPr>
            </w:pPr>
          </w:p>
          <w:p w14:paraId="1097F540" w14:textId="5F8450AA" w:rsidR="000C68E3" w:rsidRDefault="000C68E3" w:rsidP="00496330">
            <w:pPr>
              <w:rPr>
                <w:color w:val="000000"/>
              </w:rPr>
            </w:pPr>
            <w:r>
              <w:rPr>
                <w:color w:val="000000"/>
              </w:rPr>
              <w:t xml:space="preserve">Date </w:t>
            </w:r>
            <w:r w:rsidR="00496330">
              <w:rPr>
                <w:color w:val="000000"/>
              </w:rPr>
              <w:t>…………………………                    Date……………………………….</w:t>
            </w:r>
          </w:p>
        </w:tc>
      </w:tr>
    </w:tbl>
    <w:p w14:paraId="4725656F" w14:textId="77777777" w:rsidR="000C68E3" w:rsidRDefault="000C68E3" w:rsidP="000C68E3">
      <w:pPr>
        <w:rPr>
          <w:color w:val="000000"/>
        </w:rPr>
      </w:pPr>
    </w:p>
    <w:p w14:paraId="2A99B95A" w14:textId="77777777" w:rsidR="000C68E3" w:rsidRDefault="000C68E3" w:rsidP="000C68E3"/>
    <w:p w14:paraId="5C6D569A" w14:textId="77777777" w:rsidR="0031754F" w:rsidRPr="0031754F" w:rsidRDefault="0031754F" w:rsidP="0031754F">
      <w:pPr>
        <w:rPr>
          <w:szCs w:val="20"/>
        </w:rPr>
      </w:pPr>
      <w:r w:rsidRPr="0031754F">
        <w:rPr>
          <w:szCs w:val="20"/>
        </w:rPr>
        <w:t>If you are unsure about signing this page at this time, please contact SENDIASS to discuss your application and any concerns or queries you may have.</w:t>
      </w:r>
    </w:p>
    <w:p w14:paraId="1A9B4D5E" w14:textId="69A03B11" w:rsidR="000C68E3" w:rsidRPr="0031754F" w:rsidRDefault="0031754F" w:rsidP="0031754F">
      <w:pPr>
        <w:rPr>
          <w:b/>
        </w:rPr>
      </w:pPr>
      <w:r w:rsidRPr="0031754F">
        <w:rPr>
          <w:b/>
          <w:szCs w:val="20"/>
        </w:rPr>
        <w:t>Contact telephone number:  01865 810516</w:t>
      </w:r>
    </w:p>
    <w:p w14:paraId="56380217" w14:textId="58AB828B" w:rsidR="0031754F" w:rsidRDefault="0031754F" w:rsidP="000C68E3"/>
    <w:p w14:paraId="05B7EED2" w14:textId="77777777" w:rsidR="0031754F" w:rsidRDefault="0031754F" w:rsidP="000C68E3"/>
    <w:p w14:paraId="4B7BDE39" w14:textId="0AAAF64D" w:rsidR="000C68E3" w:rsidRDefault="00B1198E" w:rsidP="000C68E3">
      <w:pPr>
        <w:rPr>
          <w:b/>
          <w:sz w:val="32"/>
        </w:rPr>
      </w:pPr>
      <w:r w:rsidRPr="004821F2">
        <w:rPr>
          <w:b/>
          <w:noProof/>
          <w:color w:val="00483A"/>
          <w:sz w:val="32"/>
          <w:lang w:eastAsia="en-GB"/>
        </w:rPr>
        <mc:AlternateContent>
          <mc:Choice Requires="wps">
            <w:drawing>
              <wp:anchor distT="0" distB="0" distL="114300" distR="114300" simplePos="0" relativeHeight="251666944" behindDoc="1" locked="0" layoutInCell="1" allowOverlap="1" wp14:anchorId="7FF39B89" wp14:editId="4553E8EE">
                <wp:simplePos x="0" y="0"/>
                <wp:positionH relativeFrom="page">
                  <wp:align>left</wp:align>
                </wp:positionH>
                <wp:positionV relativeFrom="paragraph">
                  <wp:posOffset>0</wp:posOffset>
                </wp:positionV>
                <wp:extent cx="7752080" cy="278130"/>
                <wp:effectExtent l="0" t="0" r="1270" b="7620"/>
                <wp:wrapNone/>
                <wp:docPr id="1" name="Rectangle 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ECD95" id="Rectangle 1" o:spid="_x0000_s1026" style="position:absolute;margin-left:0;margin-top:0;width:610.4pt;height:21.9pt;z-index:-251649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" fillcolor="#0070c0" stroked="f" strokeweight="2pt">
                <v:fill color2="window" rotate="t" angle="270" colors="0 #0070c0;1 window;1 window" focus="100%" type="gradient"/>
                <w10:wrap anchorx="page"/>
              </v:rect>
            </w:pict>
          </mc:Fallback>
        </mc:AlternateContent>
      </w:r>
      <w:r w:rsidR="000C68E3">
        <w:rPr>
          <w:b/>
          <w:sz w:val="32"/>
        </w:rPr>
        <w:t>I</w:t>
      </w:r>
      <w:r w:rsidR="000C68E3" w:rsidRPr="004821F2">
        <w:rPr>
          <w:b/>
          <w:sz w:val="32"/>
        </w:rPr>
        <w:t>nformation storage and sharing</w:t>
      </w:r>
    </w:p>
    <w:p w14:paraId="6A09096B" w14:textId="77777777" w:rsidR="000C68E3" w:rsidRPr="007705B8" w:rsidRDefault="000C68E3" w:rsidP="000C68E3"/>
    <w:tbl>
      <w:tblPr>
        <w:tblStyle w:val="TableGrid"/>
        <w:tblW w:w="0" w:type="auto"/>
        <w:tblLook w:val="04A0" w:firstRow="1" w:lastRow="0" w:firstColumn="1" w:lastColumn="0" w:noHBand="0" w:noVBand="1"/>
      </w:tblPr>
      <w:tblGrid>
        <w:gridCol w:w="9026"/>
      </w:tblGrid>
      <w:tr w:rsidR="000C68E3" w14:paraId="680AFC6F" w14:textId="77777777" w:rsidTr="00FA6440">
        <w:trPr>
          <w:trHeight w:val="775"/>
        </w:trPr>
        <w:tc>
          <w:tcPr>
            <w:tcW w:w="9242" w:type="dxa"/>
            <w:tcBorders>
              <w:top w:val="nil"/>
              <w:left w:val="nil"/>
              <w:bottom w:val="nil"/>
              <w:right w:val="nil"/>
            </w:tcBorders>
            <w:shd w:val="clear" w:color="auto" w:fill="D9D9D9" w:themeFill="background1" w:themeFillShade="D9"/>
            <w:vAlign w:val="center"/>
          </w:tcPr>
          <w:p w14:paraId="77BB5078" w14:textId="07BAA350" w:rsidR="000C68E3" w:rsidRDefault="000C68E3" w:rsidP="00FA6440">
            <w:pPr>
              <w:rPr>
                <w:szCs w:val="20"/>
              </w:rPr>
            </w:pPr>
            <w:r>
              <w:rPr>
                <w:b/>
                <w:szCs w:val="20"/>
              </w:rPr>
              <w:t xml:space="preserve">Note for professionals: </w:t>
            </w:r>
            <w:r>
              <w:rPr>
                <w:szCs w:val="20"/>
              </w:rPr>
              <w:t>Please ensure that the parent/carer has read</w:t>
            </w:r>
            <w:r w:rsidR="00DF68FE">
              <w:rPr>
                <w:szCs w:val="20"/>
              </w:rPr>
              <w:t>/understood</w:t>
            </w:r>
            <w:r>
              <w:rPr>
                <w:szCs w:val="20"/>
              </w:rPr>
              <w:t xml:space="preserve"> this section.</w:t>
            </w:r>
          </w:p>
        </w:tc>
      </w:tr>
    </w:tbl>
    <w:p w14:paraId="08831D72" w14:textId="77777777" w:rsidR="000C68E3" w:rsidRPr="007705B8" w:rsidRDefault="000C68E3" w:rsidP="000C68E3">
      <w:pPr>
        <w:rPr>
          <w:sz w:val="16"/>
          <w:szCs w:val="16"/>
        </w:rPr>
      </w:pPr>
    </w:p>
    <w:p w14:paraId="290D6034" w14:textId="77777777" w:rsidR="000C68E3" w:rsidRDefault="000C68E3" w:rsidP="000C68E3">
      <w:pPr>
        <w:rPr>
          <w:szCs w:val="20"/>
        </w:rPr>
      </w:pPr>
    </w:p>
    <w:p w14:paraId="4CAB7D21" w14:textId="77777777" w:rsidR="0031754F" w:rsidRPr="0031754F" w:rsidRDefault="0031754F" w:rsidP="0031754F">
      <w:pPr>
        <w:rPr>
          <w:szCs w:val="20"/>
        </w:rPr>
      </w:pPr>
      <w:r w:rsidRPr="0031754F">
        <w:rPr>
          <w:szCs w:val="20"/>
        </w:rP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Educational Psychology Service, health services including Child &amp; Adolescent Mental Health Services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p>
    <w:p w14:paraId="69EC47DB" w14:textId="77777777" w:rsidR="0031754F" w:rsidRPr="0031754F" w:rsidRDefault="0031754F" w:rsidP="0031754F">
      <w:pPr>
        <w:rPr>
          <w:szCs w:val="20"/>
        </w:rPr>
      </w:pPr>
    </w:p>
    <w:p w14:paraId="2199C1E2" w14:textId="77777777" w:rsidR="0057065C" w:rsidRDefault="0057065C" w:rsidP="0057065C">
      <w:pPr>
        <w:rPr>
          <w:color w:val="000000"/>
          <w:lang w:eastAsia="en-GB"/>
        </w:rPr>
      </w:pPr>
      <w:r>
        <w:rPr>
          <w:color w:val="000000"/>
          <w:lang w:eastAsia="en-GB"/>
        </w:rPr>
        <w:t xml:space="preserve">Our </w:t>
      </w:r>
      <w:hyperlink r:id="rId24" w:history="1">
        <w:r>
          <w:rPr>
            <w:rStyle w:val="Hyperlink"/>
            <w:color w:val="0000FF"/>
            <w:lang w:eastAsia="en-GB"/>
          </w:rPr>
          <w:t>Privacy Notice</w:t>
        </w:r>
      </w:hyperlink>
      <w:r>
        <w:rPr>
          <w:color w:val="000000"/>
          <w:lang w:eastAsia="en-GB"/>
        </w:rPr>
        <w:t xml:space="preserve"> is designed to explain how and why information about you will be used and stored by us.</w:t>
      </w:r>
    </w:p>
    <w:p w14:paraId="26E46624" w14:textId="6EF99E5F" w:rsidR="0057065C" w:rsidRDefault="0057065C" w:rsidP="0031754F">
      <w:pPr>
        <w:rPr>
          <w:szCs w:val="20"/>
        </w:rPr>
      </w:pPr>
    </w:p>
    <w:p w14:paraId="793D89E9" w14:textId="17886447" w:rsidR="0057065C" w:rsidRDefault="0057065C" w:rsidP="0031754F">
      <w:pPr>
        <w:rPr>
          <w:szCs w:val="20"/>
        </w:rPr>
      </w:pPr>
    </w:p>
    <w:p w14:paraId="39A6E7CA" w14:textId="77777777" w:rsidR="002432D0" w:rsidRDefault="002432D0" w:rsidP="0031754F">
      <w:pPr>
        <w:rPr>
          <w:szCs w:val="20"/>
        </w:rPr>
      </w:pPr>
    </w:p>
    <w:p w14:paraId="030F4062" w14:textId="77777777" w:rsidR="0057065C" w:rsidRPr="00221F98" w:rsidRDefault="0057065C" w:rsidP="0031754F"/>
    <w:p w14:paraId="53A782CC" w14:textId="77777777" w:rsidR="00E9154D" w:rsidRDefault="00E9154D" w:rsidP="000C68E3">
      <w:pPr>
        <w:rPr>
          <w:b/>
        </w:rPr>
      </w:pPr>
    </w:p>
    <w:p w14:paraId="661D601B" w14:textId="77DF7C11" w:rsidR="000C68E3" w:rsidRDefault="000C68E3" w:rsidP="000C68E3">
      <w:pPr>
        <w:rPr>
          <w:b/>
        </w:rPr>
      </w:pPr>
      <w:r w:rsidRPr="004821F2">
        <w:rPr>
          <w:b/>
          <w:noProof/>
          <w:color w:val="00483A"/>
          <w:sz w:val="32"/>
          <w:lang w:eastAsia="en-GB"/>
        </w:rPr>
        <w:lastRenderedPageBreak/>
        <mc:AlternateContent>
          <mc:Choice Requires="wps">
            <w:drawing>
              <wp:anchor distT="0" distB="0" distL="114300" distR="114300" simplePos="0" relativeHeight="251664896" behindDoc="1" locked="0" layoutInCell="1" allowOverlap="1" wp14:anchorId="23F4706D" wp14:editId="7389CE5A">
                <wp:simplePos x="0" y="0"/>
                <wp:positionH relativeFrom="column">
                  <wp:posOffset>-909955</wp:posOffset>
                </wp:positionH>
                <wp:positionV relativeFrom="paragraph">
                  <wp:posOffset>154778</wp:posOffset>
                </wp:positionV>
                <wp:extent cx="7752080" cy="278130"/>
                <wp:effectExtent l="0" t="0" r="1270" b="7620"/>
                <wp:wrapNone/>
                <wp:docPr id="12" name="Rectangle 1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1A688" id="Rectangle 12" o:spid="_x0000_s1026" style="position:absolute;margin-left:-71.65pt;margin-top:12.2pt;width:610.4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" fillcolor="#0070c0" stroked="f" strokeweight="2pt">
                <v:fill color2="white [3212]" rotate="t" angle="270" colors="0 #0070c0;1 white;1 white" focus="100%" type="gradient"/>
              </v:rect>
            </w:pict>
          </mc:Fallback>
        </mc:AlternateContent>
      </w:r>
    </w:p>
    <w:p w14:paraId="0FFCD34A" w14:textId="77777777" w:rsidR="000C68E3" w:rsidRPr="00366778" w:rsidRDefault="000C68E3" w:rsidP="000C68E3">
      <w:pPr>
        <w:rPr>
          <w:b/>
          <w:sz w:val="32"/>
        </w:rPr>
      </w:pPr>
      <w:r w:rsidRPr="00366778">
        <w:rPr>
          <w:b/>
          <w:sz w:val="32"/>
        </w:rPr>
        <w:t>Preferred method of communication</w:t>
      </w:r>
    </w:p>
    <w:p w14:paraId="71426B70" w14:textId="77777777" w:rsidR="000C68E3" w:rsidRPr="007705B8" w:rsidRDefault="000C68E3" w:rsidP="000C68E3">
      <w:pPr>
        <w:rPr>
          <w:sz w:val="16"/>
          <w:szCs w:val="16"/>
        </w:rPr>
      </w:pPr>
    </w:p>
    <w:p w14:paraId="1C209250" w14:textId="77777777" w:rsidR="000C68E3" w:rsidRDefault="000C68E3" w:rsidP="000C68E3"/>
    <w:p w14:paraId="2899CCD3" w14:textId="77777777" w:rsidR="000C68E3" w:rsidRPr="004821F2" w:rsidRDefault="000C68E3" w:rsidP="000C68E3">
      <w:r>
        <w:t>During the application process Oxfordshire County Council will need to contact you</w:t>
      </w:r>
      <w:r w:rsidRPr="004821F2">
        <w:t xml:space="preserve">. </w:t>
      </w:r>
    </w:p>
    <w:p w14:paraId="2F537240" w14:textId="77777777" w:rsidR="000C68E3" w:rsidRDefault="000C68E3" w:rsidP="000C68E3">
      <w:r>
        <w:t>Please specify your p</w:t>
      </w:r>
      <w:r w:rsidRPr="004821F2">
        <w:t xml:space="preserve">referred method </w:t>
      </w:r>
      <w:r>
        <w:t>of receiving communication</w:t>
      </w:r>
      <w:r w:rsidRPr="004821F2">
        <w:t xml:space="preserve"> </w:t>
      </w:r>
      <w:r>
        <w:t>from the council.</w:t>
      </w:r>
    </w:p>
    <w:p w14:paraId="2F52D28C" w14:textId="77777777" w:rsidR="000C68E3" w:rsidRPr="004821F2" w:rsidRDefault="000C68E3" w:rsidP="000C68E3"/>
    <w:p w14:paraId="176421C6" w14:textId="77777777" w:rsidR="000C68E3" w:rsidRDefault="00217072" w:rsidP="000C68E3">
      <w:pPr>
        <w:rPr>
          <w:rFonts w:eastAsia="MS Gothic"/>
        </w:rPr>
      </w:pPr>
      <w:sdt>
        <w:sdtPr>
          <w:rPr>
            <w:b/>
            <w:sz w:val="36"/>
            <w:szCs w:val="36"/>
          </w:rPr>
          <w:id w:val="-1689988478"/>
          <w14:checkbox>
            <w14:checked w14:val="0"/>
            <w14:checkedState w14:val="2612" w14:font="MS Gothic"/>
            <w14:uncheckedState w14:val="2610" w14:font="MS Gothic"/>
          </w14:checkbox>
        </w:sdtPr>
        <w:sdtEndPr/>
        <w:sdtContent>
          <w:r w:rsidR="000C68E3">
            <w:rPr>
              <w:rFonts w:ascii="MS Gothic" w:eastAsia="MS Gothic" w:hAnsi="MS Gothic" w:hint="eastAsia"/>
              <w:b/>
              <w:sz w:val="36"/>
              <w:szCs w:val="36"/>
            </w:rPr>
            <w:t>☐</w:t>
          </w:r>
        </w:sdtContent>
      </w:sdt>
      <w:r w:rsidR="000C68E3">
        <w:rPr>
          <w:sz w:val="22"/>
          <w:szCs w:val="22"/>
        </w:rPr>
        <w:t xml:space="preserve"> </w:t>
      </w:r>
      <w:r w:rsidR="000C68E3" w:rsidRPr="004821F2">
        <w:t xml:space="preserve">email     </w:t>
      </w:r>
      <w:sdt>
        <w:sdtPr>
          <w:rPr>
            <w:b/>
            <w:sz w:val="36"/>
            <w:szCs w:val="36"/>
          </w:rPr>
          <w:id w:val="-601039451"/>
          <w14:checkbox>
            <w14:checked w14:val="0"/>
            <w14:checkedState w14:val="2612" w14:font="MS Gothic"/>
            <w14:uncheckedState w14:val="2610" w14:font="MS Gothic"/>
          </w14:checkbox>
        </w:sdtPr>
        <w:sdtEndPr/>
        <w:sdtContent>
          <w:r w:rsidR="000C68E3" w:rsidRPr="00272AC4">
            <w:rPr>
              <w:rFonts w:ascii="MS Gothic" w:eastAsia="MS Gothic" w:hAnsi="MS Gothic" w:hint="eastAsia"/>
              <w:b/>
              <w:sz w:val="36"/>
              <w:szCs w:val="36"/>
            </w:rPr>
            <w:t>☐</w:t>
          </w:r>
        </w:sdtContent>
      </w:sdt>
      <w:r w:rsidR="000C68E3">
        <w:rPr>
          <w:rFonts w:eastAsia="MS Gothic"/>
          <w:sz w:val="40"/>
        </w:rPr>
        <w:t xml:space="preserve"> </w:t>
      </w:r>
      <w:r w:rsidR="000C68E3" w:rsidRPr="004821F2">
        <w:rPr>
          <w:rFonts w:eastAsia="MS Gothic"/>
        </w:rPr>
        <w:t>hard copy (paper</w:t>
      </w:r>
      <w:r w:rsidR="000C68E3">
        <w:rPr>
          <w:rFonts w:eastAsia="MS Gothic"/>
        </w:rPr>
        <w:t xml:space="preserve"> letters</w:t>
      </w:r>
      <w:r w:rsidR="000C68E3" w:rsidRPr="004821F2">
        <w:rPr>
          <w:rFonts w:eastAsia="MS Gothic"/>
        </w:rPr>
        <w:t>)</w:t>
      </w:r>
      <w:r w:rsidR="000C68E3" w:rsidRPr="004821F2">
        <w:rPr>
          <w:rFonts w:eastAsia="MS Gothic"/>
          <w:sz w:val="40"/>
        </w:rPr>
        <w:t xml:space="preserve"> </w:t>
      </w:r>
      <w:sdt>
        <w:sdtPr>
          <w:rPr>
            <w:rFonts w:eastAsia="MS Gothic"/>
            <w:b/>
            <w:sz w:val="36"/>
            <w:szCs w:val="36"/>
          </w:rPr>
          <w:id w:val="1110238792"/>
          <w14:checkbox>
            <w14:checked w14:val="0"/>
            <w14:checkedState w14:val="2612" w14:font="MS Gothic"/>
            <w14:uncheckedState w14:val="2610" w14:font="MS Gothic"/>
          </w14:checkbox>
        </w:sdtPr>
        <w:sdtEndPr/>
        <w:sdtContent>
          <w:r w:rsidR="000C68E3" w:rsidRPr="00272AC4">
            <w:rPr>
              <w:rFonts w:ascii="MS Gothic" w:eastAsia="MS Gothic" w:hAnsi="MS Gothic" w:hint="eastAsia"/>
              <w:b/>
              <w:sz w:val="36"/>
              <w:szCs w:val="36"/>
            </w:rPr>
            <w:t>☐</w:t>
          </w:r>
        </w:sdtContent>
      </w:sdt>
      <w:r w:rsidR="000C68E3">
        <w:rPr>
          <w:rFonts w:eastAsia="MS Gothic"/>
          <w:sz w:val="40"/>
        </w:rPr>
        <w:t xml:space="preserve"> </w:t>
      </w:r>
      <w:r w:rsidR="000C68E3">
        <w:rPr>
          <w:rFonts w:eastAsia="MS Gothic"/>
        </w:rPr>
        <w:t>both email and hard copy</w:t>
      </w:r>
    </w:p>
    <w:p w14:paraId="77706565" w14:textId="77777777" w:rsidR="000C68E3" w:rsidRDefault="000C68E3" w:rsidP="000C68E3">
      <w:pPr>
        <w:rPr>
          <w:rFonts w:eastAsia="MS Gothic"/>
        </w:rPr>
      </w:pPr>
    </w:p>
    <w:p w14:paraId="341CF005" w14:textId="77777777" w:rsidR="0031754F" w:rsidRPr="0031754F" w:rsidRDefault="0031754F" w:rsidP="0031754F">
      <w:pPr>
        <w:rPr>
          <w:b/>
          <w:color w:val="000000"/>
        </w:rPr>
      </w:pPr>
      <w:r w:rsidRPr="0031754F">
        <w:rPr>
          <w:b/>
          <w:color w:val="000000"/>
        </w:rPr>
        <w:t xml:space="preserve">Secure Communication: </w:t>
      </w:r>
    </w:p>
    <w:p w14:paraId="5530BBAE" w14:textId="77777777" w:rsidR="0031754F" w:rsidRPr="0031754F" w:rsidRDefault="0031754F" w:rsidP="0031754F">
      <w:pPr>
        <w:rPr>
          <w:color w:val="000000"/>
        </w:rPr>
      </w:pPr>
      <w:r w:rsidRPr="0031754F">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499CEBD2" w14:textId="77777777" w:rsidR="0031754F" w:rsidRPr="0031754F" w:rsidRDefault="0031754F" w:rsidP="0031754F">
      <w:pPr>
        <w:rPr>
          <w:color w:val="000000"/>
        </w:rPr>
      </w:pPr>
    </w:p>
    <w:p w14:paraId="41E44FAD" w14:textId="40EBCB88" w:rsidR="002304F7" w:rsidRDefault="0031754F" w:rsidP="00675E30">
      <w:r w:rsidRPr="0031754F">
        <w:rPr>
          <w:color w:val="000000"/>
        </w:rPr>
        <w:t xml:space="preserve">More details and support can be found on the Egress Website </w:t>
      </w:r>
      <w:hyperlink r:id="rId25" w:history="1">
        <w:r w:rsidR="00F42155" w:rsidRPr="00921FF6">
          <w:rPr>
            <w:rStyle w:val="Hyperlink"/>
          </w:rPr>
          <w:t>www.egress.com</w:t>
        </w:r>
      </w:hyperlink>
      <w:r w:rsidR="00F42155">
        <w:rPr>
          <w:color w:val="000000"/>
        </w:rPr>
        <w:t xml:space="preserve"> </w:t>
      </w:r>
    </w:p>
    <w:sectPr w:rsidR="00230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6110" w14:textId="77777777" w:rsidR="000E6CBD" w:rsidRDefault="000E6CBD" w:rsidP="005A3A4D">
      <w:r>
        <w:separator/>
      </w:r>
    </w:p>
  </w:endnote>
  <w:endnote w:type="continuationSeparator" w:id="0">
    <w:p w14:paraId="5132A3F8" w14:textId="77777777" w:rsidR="000E6CBD" w:rsidRDefault="000E6CBD"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17A3" w14:textId="77777777" w:rsidR="00B652C2" w:rsidRDefault="00B6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608D2FAC" w14:textId="59D8BFFB" w:rsidR="0057065C" w:rsidRDefault="007418BC" w:rsidP="0057065C">
        <w:pPr>
          <w:pStyle w:val="Footer"/>
          <w:tabs>
            <w:tab w:val="left" w:pos="315"/>
          </w:tabs>
          <w:jc w:val="center"/>
          <w:rPr>
            <w:noProof/>
          </w:rPr>
        </w:pPr>
        <w:r>
          <w:fldChar w:fldCharType="begin"/>
        </w:r>
        <w:r>
          <w:instrText xml:space="preserve"> PAGE   \* MERGEFORMAT </w:instrText>
        </w:r>
        <w:r>
          <w:fldChar w:fldCharType="separate"/>
        </w:r>
        <w:r w:rsidR="00B652C2">
          <w:rPr>
            <w:noProof/>
          </w:rPr>
          <w:t>3</w:t>
        </w:r>
        <w:r>
          <w:rPr>
            <w:noProof/>
          </w:rPr>
          <w:fldChar w:fldCharType="end"/>
        </w:r>
      </w:p>
    </w:sdtContent>
  </w:sdt>
  <w:p w14:paraId="4E710E2C" w14:textId="50B523AD" w:rsidR="007418BC" w:rsidRDefault="0057065C" w:rsidP="0057065C">
    <w:pPr>
      <w:pStyle w:val="Footer"/>
      <w:rPr>
        <w:noProof/>
      </w:rPr>
    </w:pPr>
    <w:r>
      <w:rPr>
        <w:noProof/>
      </w:rPr>
      <w:t>Early Years Settings</w:t>
    </w:r>
    <w:r w:rsidRPr="0057065C">
      <w:rPr>
        <w:noProof/>
      </w:rPr>
      <w:t xml:space="preserve"> </w:t>
    </w:r>
    <w:r>
      <w:rPr>
        <w:noProof/>
      </w:rPr>
      <w:t>Application fo</w:t>
    </w:r>
    <w:r w:rsidR="00001E4D">
      <w:rPr>
        <w:noProof/>
      </w:rPr>
      <w:t>r EHC needs assessment</w:t>
    </w:r>
    <w:r w:rsidR="00001E4D">
      <w:rPr>
        <w:noProof/>
      </w:rPr>
      <w:tab/>
    </w:r>
    <w:r w:rsidR="00B652C2">
      <w:rPr>
        <w:noProof/>
      </w:rPr>
      <w:t xml:space="preserve">October </w:t>
    </w:r>
    <w:r>
      <w:rPr>
        <w:noProof/>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5DF3" w14:textId="77777777" w:rsidR="00B652C2" w:rsidRDefault="00B6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0106" w14:textId="77777777" w:rsidR="000E6CBD" w:rsidRDefault="000E6CBD" w:rsidP="005A3A4D">
      <w:r>
        <w:separator/>
      </w:r>
    </w:p>
  </w:footnote>
  <w:footnote w:type="continuationSeparator" w:id="0">
    <w:p w14:paraId="07A8C495" w14:textId="77777777" w:rsidR="000E6CBD" w:rsidRDefault="000E6CBD"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2778" w14:textId="77777777" w:rsidR="00B652C2" w:rsidRDefault="00B6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7800" w14:textId="0555ED2A" w:rsidR="007418BC" w:rsidRDefault="007418BC" w:rsidP="00327B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406" w14:textId="77777777" w:rsidR="00B652C2" w:rsidRDefault="00B6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973"/>
    <w:multiLevelType w:val="hybridMultilevel"/>
    <w:tmpl w:val="CD9800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510357"/>
    <w:multiLevelType w:val="hybridMultilevel"/>
    <w:tmpl w:val="AD9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37C7D"/>
    <w:multiLevelType w:val="hybridMultilevel"/>
    <w:tmpl w:val="21A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86BB8"/>
    <w:multiLevelType w:val="hybridMultilevel"/>
    <w:tmpl w:val="9B28E0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C752DA"/>
    <w:multiLevelType w:val="hybridMultilevel"/>
    <w:tmpl w:val="FC60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0FD6"/>
    <w:multiLevelType w:val="hybridMultilevel"/>
    <w:tmpl w:val="686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A17A2"/>
    <w:multiLevelType w:val="hybridMultilevel"/>
    <w:tmpl w:val="C3F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80C5D"/>
    <w:multiLevelType w:val="hybridMultilevel"/>
    <w:tmpl w:val="F79A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86504"/>
    <w:multiLevelType w:val="hybridMultilevel"/>
    <w:tmpl w:val="B93A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03C63"/>
    <w:multiLevelType w:val="hybridMultilevel"/>
    <w:tmpl w:val="A96E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61C5F"/>
    <w:multiLevelType w:val="hybridMultilevel"/>
    <w:tmpl w:val="568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33A54"/>
    <w:multiLevelType w:val="hybridMultilevel"/>
    <w:tmpl w:val="C77C94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744FB2"/>
    <w:multiLevelType w:val="hybridMultilevel"/>
    <w:tmpl w:val="094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009CA"/>
    <w:multiLevelType w:val="hybridMultilevel"/>
    <w:tmpl w:val="751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3"/>
  </w:num>
  <w:num w:numId="5">
    <w:abstractNumId w:val="5"/>
  </w:num>
  <w:num w:numId="6">
    <w:abstractNumId w:val="1"/>
  </w:num>
  <w:num w:numId="7">
    <w:abstractNumId w:val="9"/>
  </w:num>
  <w:num w:numId="8">
    <w:abstractNumId w:val="8"/>
  </w:num>
  <w:num w:numId="9">
    <w:abstractNumId w:val="0"/>
  </w:num>
  <w:num w:numId="10">
    <w:abstractNumId w:val="7"/>
  </w:num>
  <w:num w:numId="11">
    <w:abstractNumId w:val="2"/>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53"/>
    <w:rsid w:val="00000741"/>
    <w:rsid w:val="00001E4D"/>
    <w:rsid w:val="000101CD"/>
    <w:rsid w:val="00015ACD"/>
    <w:rsid w:val="0001681A"/>
    <w:rsid w:val="00033D1A"/>
    <w:rsid w:val="0004442F"/>
    <w:rsid w:val="00051058"/>
    <w:rsid w:val="00053C34"/>
    <w:rsid w:val="000762F4"/>
    <w:rsid w:val="00076A57"/>
    <w:rsid w:val="000875A7"/>
    <w:rsid w:val="00087785"/>
    <w:rsid w:val="00094471"/>
    <w:rsid w:val="00094A40"/>
    <w:rsid w:val="000A1571"/>
    <w:rsid w:val="000A3691"/>
    <w:rsid w:val="000B4310"/>
    <w:rsid w:val="000B5D65"/>
    <w:rsid w:val="000C2517"/>
    <w:rsid w:val="000C68E3"/>
    <w:rsid w:val="000D0CFA"/>
    <w:rsid w:val="000D4D50"/>
    <w:rsid w:val="000E6CBD"/>
    <w:rsid w:val="000E7BE3"/>
    <w:rsid w:val="000F06D1"/>
    <w:rsid w:val="000F272D"/>
    <w:rsid w:val="00111E44"/>
    <w:rsid w:val="0011602B"/>
    <w:rsid w:val="001205F1"/>
    <w:rsid w:val="001252C7"/>
    <w:rsid w:val="00126E8A"/>
    <w:rsid w:val="001402A6"/>
    <w:rsid w:val="001448BE"/>
    <w:rsid w:val="001520A3"/>
    <w:rsid w:val="001530E0"/>
    <w:rsid w:val="0015718D"/>
    <w:rsid w:val="00163BE6"/>
    <w:rsid w:val="00171623"/>
    <w:rsid w:val="001720C7"/>
    <w:rsid w:val="001753FD"/>
    <w:rsid w:val="00190297"/>
    <w:rsid w:val="00190F28"/>
    <w:rsid w:val="001A6F9C"/>
    <w:rsid w:val="001B0913"/>
    <w:rsid w:val="001F3962"/>
    <w:rsid w:val="00217072"/>
    <w:rsid w:val="00221F98"/>
    <w:rsid w:val="002244A8"/>
    <w:rsid w:val="002304F7"/>
    <w:rsid w:val="00230A20"/>
    <w:rsid w:val="002344F7"/>
    <w:rsid w:val="002346CE"/>
    <w:rsid w:val="00236A43"/>
    <w:rsid w:val="00242F66"/>
    <w:rsid w:val="002432D0"/>
    <w:rsid w:val="00243881"/>
    <w:rsid w:val="002526AB"/>
    <w:rsid w:val="002616F0"/>
    <w:rsid w:val="002706FA"/>
    <w:rsid w:val="002777AE"/>
    <w:rsid w:val="0028112D"/>
    <w:rsid w:val="002A11C7"/>
    <w:rsid w:val="002B56EA"/>
    <w:rsid w:val="002D4BA6"/>
    <w:rsid w:val="002E218F"/>
    <w:rsid w:val="002E35FD"/>
    <w:rsid w:val="002E5459"/>
    <w:rsid w:val="002F4CB6"/>
    <w:rsid w:val="0030660E"/>
    <w:rsid w:val="0031754F"/>
    <w:rsid w:val="00326AC4"/>
    <w:rsid w:val="00327BB4"/>
    <w:rsid w:val="00327CCD"/>
    <w:rsid w:val="00336BC6"/>
    <w:rsid w:val="00337AA0"/>
    <w:rsid w:val="003401BA"/>
    <w:rsid w:val="003430B9"/>
    <w:rsid w:val="00344C7A"/>
    <w:rsid w:val="0034525D"/>
    <w:rsid w:val="00347D2D"/>
    <w:rsid w:val="00350318"/>
    <w:rsid w:val="003670C7"/>
    <w:rsid w:val="00385749"/>
    <w:rsid w:val="00387694"/>
    <w:rsid w:val="003A0A71"/>
    <w:rsid w:val="003B5FA8"/>
    <w:rsid w:val="003B6261"/>
    <w:rsid w:val="003B6870"/>
    <w:rsid w:val="003E12A6"/>
    <w:rsid w:val="003E1E20"/>
    <w:rsid w:val="003E3599"/>
    <w:rsid w:val="004000D7"/>
    <w:rsid w:val="004063E7"/>
    <w:rsid w:val="004166A6"/>
    <w:rsid w:val="0042202A"/>
    <w:rsid w:val="004325B1"/>
    <w:rsid w:val="0045088E"/>
    <w:rsid w:val="00460A4E"/>
    <w:rsid w:val="00466D54"/>
    <w:rsid w:val="00484DFE"/>
    <w:rsid w:val="004918F3"/>
    <w:rsid w:val="00492911"/>
    <w:rsid w:val="00496330"/>
    <w:rsid w:val="004965F5"/>
    <w:rsid w:val="004C44F5"/>
    <w:rsid w:val="004C57E7"/>
    <w:rsid w:val="004D3DF0"/>
    <w:rsid w:val="004D693A"/>
    <w:rsid w:val="004F7F82"/>
    <w:rsid w:val="00504E43"/>
    <w:rsid w:val="005133E7"/>
    <w:rsid w:val="00521E0E"/>
    <w:rsid w:val="00522B75"/>
    <w:rsid w:val="0052379A"/>
    <w:rsid w:val="00524BA1"/>
    <w:rsid w:val="00531929"/>
    <w:rsid w:val="00536F7B"/>
    <w:rsid w:val="005544B0"/>
    <w:rsid w:val="005554D1"/>
    <w:rsid w:val="0056617E"/>
    <w:rsid w:val="0057065C"/>
    <w:rsid w:val="00575394"/>
    <w:rsid w:val="00584D02"/>
    <w:rsid w:val="005854A2"/>
    <w:rsid w:val="0059762F"/>
    <w:rsid w:val="005A3A4D"/>
    <w:rsid w:val="005A704F"/>
    <w:rsid w:val="005B1D71"/>
    <w:rsid w:val="005B54A8"/>
    <w:rsid w:val="005C3F9B"/>
    <w:rsid w:val="005E1126"/>
    <w:rsid w:val="006121DB"/>
    <w:rsid w:val="00612A7F"/>
    <w:rsid w:val="00616FAD"/>
    <w:rsid w:val="00626FED"/>
    <w:rsid w:val="00630F42"/>
    <w:rsid w:val="00632695"/>
    <w:rsid w:val="006327EF"/>
    <w:rsid w:val="0063351B"/>
    <w:rsid w:val="006566BA"/>
    <w:rsid w:val="00675E30"/>
    <w:rsid w:val="0068365A"/>
    <w:rsid w:val="00694974"/>
    <w:rsid w:val="00696449"/>
    <w:rsid w:val="00697FFE"/>
    <w:rsid w:val="006A2C3B"/>
    <w:rsid w:val="006A70A0"/>
    <w:rsid w:val="006B3EE4"/>
    <w:rsid w:val="006B7116"/>
    <w:rsid w:val="006B7F4B"/>
    <w:rsid w:val="006C0A4D"/>
    <w:rsid w:val="006C3376"/>
    <w:rsid w:val="006C5A5E"/>
    <w:rsid w:val="006C6DCA"/>
    <w:rsid w:val="006E3273"/>
    <w:rsid w:val="006F1128"/>
    <w:rsid w:val="007041D0"/>
    <w:rsid w:val="00704D40"/>
    <w:rsid w:val="00707D12"/>
    <w:rsid w:val="00721148"/>
    <w:rsid w:val="00735C6C"/>
    <w:rsid w:val="007418BC"/>
    <w:rsid w:val="00746E20"/>
    <w:rsid w:val="00747B19"/>
    <w:rsid w:val="00766865"/>
    <w:rsid w:val="007705B8"/>
    <w:rsid w:val="00772F25"/>
    <w:rsid w:val="007815A0"/>
    <w:rsid w:val="007877CE"/>
    <w:rsid w:val="007908F4"/>
    <w:rsid w:val="00795847"/>
    <w:rsid w:val="00795F0B"/>
    <w:rsid w:val="00796572"/>
    <w:rsid w:val="007A43E1"/>
    <w:rsid w:val="007B2116"/>
    <w:rsid w:val="007B24C9"/>
    <w:rsid w:val="007B60A1"/>
    <w:rsid w:val="007B70BA"/>
    <w:rsid w:val="008066C0"/>
    <w:rsid w:val="00821C64"/>
    <w:rsid w:val="0082510B"/>
    <w:rsid w:val="008258FF"/>
    <w:rsid w:val="00827DA3"/>
    <w:rsid w:val="00833C19"/>
    <w:rsid w:val="00855D0B"/>
    <w:rsid w:val="00893A13"/>
    <w:rsid w:val="00896C9A"/>
    <w:rsid w:val="008A27A4"/>
    <w:rsid w:val="008A742D"/>
    <w:rsid w:val="008A767A"/>
    <w:rsid w:val="008C3DB2"/>
    <w:rsid w:val="008C3EF3"/>
    <w:rsid w:val="008C5F6C"/>
    <w:rsid w:val="008C7B07"/>
    <w:rsid w:val="008D27FA"/>
    <w:rsid w:val="008D42AC"/>
    <w:rsid w:val="008D53F2"/>
    <w:rsid w:val="008F11F3"/>
    <w:rsid w:val="00902914"/>
    <w:rsid w:val="009049FF"/>
    <w:rsid w:val="009061BE"/>
    <w:rsid w:val="00914326"/>
    <w:rsid w:val="00915328"/>
    <w:rsid w:val="00916155"/>
    <w:rsid w:val="00924535"/>
    <w:rsid w:val="00931DB1"/>
    <w:rsid w:val="00936AAD"/>
    <w:rsid w:val="0094075D"/>
    <w:rsid w:val="00940F65"/>
    <w:rsid w:val="00943AF3"/>
    <w:rsid w:val="00973DD3"/>
    <w:rsid w:val="009753D5"/>
    <w:rsid w:val="009812C5"/>
    <w:rsid w:val="00982D27"/>
    <w:rsid w:val="00986E1A"/>
    <w:rsid w:val="00990D1A"/>
    <w:rsid w:val="00997B6A"/>
    <w:rsid w:val="00A24054"/>
    <w:rsid w:val="00A24456"/>
    <w:rsid w:val="00A56202"/>
    <w:rsid w:val="00A56B48"/>
    <w:rsid w:val="00A65B9C"/>
    <w:rsid w:val="00A80BB9"/>
    <w:rsid w:val="00A9514A"/>
    <w:rsid w:val="00A97EEA"/>
    <w:rsid w:val="00AC222C"/>
    <w:rsid w:val="00AD3989"/>
    <w:rsid w:val="00B01A9C"/>
    <w:rsid w:val="00B05131"/>
    <w:rsid w:val="00B1198E"/>
    <w:rsid w:val="00B159ED"/>
    <w:rsid w:val="00B257E3"/>
    <w:rsid w:val="00B33ABC"/>
    <w:rsid w:val="00B41C96"/>
    <w:rsid w:val="00B53A14"/>
    <w:rsid w:val="00B652C2"/>
    <w:rsid w:val="00B66EB8"/>
    <w:rsid w:val="00B72597"/>
    <w:rsid w:val="00B82ADC"/>
    <w:rsid w:val="00BA499C"/>
    <w:rsid w:val="00BA61B3"/>
    <w:rsid w:val="00BA73E1"/>
    <w:rsid w:val="00BA7A57"/>
    <w:rsid w:val="00BB6645"/>
    <w:rsid w:val="00BC3CB5"/>
    <w:rsid w:val="00BC6FBA"/>
    <w:rsid w:val="00BD1654"/>
    <w:rsid w:val="00BD3964"/>
    <w:rsid w:val="00BD576D"/>
    <w:rsid w:val="00BF7F6E"/>
    <w:rsid w:val="00C011AD"/>
    <w:rsid w:val="00C1206F"/>
    <w:rsid w:val="00C160FA"/>
    <w:rsid w:val="00C41F00"/>
    <w:rsid w:val="00C637D3"/>
    <w:rsid w:val="00C71BD7"/>
    <w:rsid w:val="00CA1E81"/>
    <w:rsid w:val="00CA6F33"/>
    <w:rsid w:val="00CC4F4E"/>
    <w:rsid w:val="00CD669B"/>
    <w:rsid w:val="00CE771D"/>
    <w:rsid w:val="00CF593F"/>
    <w:rsid w:val="00D02A7D"/>
    <w:rsid w:val="00D14284"/>
    <w:rsid w:val="00D328BF"/>
    <w:rsid w:val="00D436D9"/>
    <w:rsid w:val="00D55131"/>
    <w:rsid w:val="00D57E8F"/>
    <w:rsid w:val="00D663D9"/>
    <w:rsid w:val="00D72041"/>
    <w:rsid w:val="00D723DB"/>
    <w:rsid w:val="00D803A6"/>
    <w:rsid w:val="00D819F4"/>
    <w:rsid w:val="00D85123"/>
    <w:rsid w:val="00D865DF"/>
    <w:rsid w:val="00DA3527"/>
    <w:rsid w:val="00DB0D70"/>
    <w:rsid w:val="00DB514D"/>
    <w:rsid w:val="00DC181A"/>
    <w:rsid w:val="00DC6EED"/>
    <w:rsid w:val="00DE13DD"/>
    <w:rsid w:val="00DE3C3B"/>
    <w:rsid w:val="00DE6F6F"/>
    <w:rsid w:val="00DF5EA9"/>
    <w:rsid w:val="00DF68FE"/>
    <w:rsid w:val="00E018D9"/>
    <w:rsid w:val="00E14509"/>
    <w:rsid w:val="00E16FB6"/>
    <w:rsid w:val="00E3457B"/>
    <w:rsid w:val="00E44FC6"/>
    <w:rsid w:val="00E46C3A"/>
    <w:rsid w:val="00E52475"/>
    <w:rsid w:val="00E66243"/>
    <w:rsid w:val="00E67A88"/>
    <w:rsid w:val="00E762A2"/>
    <w:rsid w:val="00E8127D"/>
    <w:rsid w:val="00E9154D"/>
    <w:rsid w:val="00E939EB"/>
    <w:rsid w:val="00EA0CAD"/>
    <w:rsid w:val="00EA0F95"/>
    <w:rsid w:val="00EA15F1"/>
    <w:rsid w:val="00EA30F0"/>
    <w:rsid w:val="00EA7994"/>
    <w:rsid w:val="00EB2D9C"/>
    <w:rsid w:val="00EC6ABC"/>
    <w:rsid w:val="00ED2EEE"/>
    <w:rsid w:val="00ED3553"/>
    <w:rsid w:val="00ED7A52"/>
    <w:rsid w:val="00EF58E5"/>
    <w:rsid w:val="00EF7506"/>
    <w:rsid w:val="00F02AAC"/>
    <w:rsid w:val="00F05B24"/>
    <w:rsid w:val="00F16870"/>
    <w:rsid w:val="00F2754F"/>
    <w:rsid w:val="00F32ECE"/>
    <w:rsid w:val="00F37E1F"/>
    <w:rsid w:val="00F42155"/>
    <w:rsid w:val="00F46E51"/>
    <w:rsid w:val="00F47C84"/>
    <w:rsid w:val="00F54291"/>
    <w:rsid w:val="00F561CD"/>
    <w:rsid w:val="00F614ED"/>
    <w:rsid w:val="00F80120"/>
    <w:rsid w:val="00F94479"/>
    <w:rsid w:val="00F95C8D"/>
    <w:rsid w:val="00FA6440"/>
    <w:rsid w:val="00FA744E"/>
    <w:rsid w:val="00FD00D3"/>
    <w:rsid w:val="00FD1295"/>
    <w:rsid w:val="00FD3A85"/>
    <w:rsid w:val="00FF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8AA258"/>
  <w15:docId w15:val="{C50147FE-73C9-44BE-BBA5-097C33F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62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nhideWhenUsed/>
    <w:rsid w:val="00B66EB8"/>
    <w:rPr>
      <w:color w:val="0000FF" w:themeColor="hyperlink"/>
      <w:u w:val="single"/>
    </w:rPr>
  </w:style>
  <w:style w:type="paragraph" w:styleId="FootnoteText">
    <w:name w:val="footnote text"/>
    <w:basedOn w:val="Normal"/>
    <w:link w:val="FootnoteTextChar"/>
    <w:uiPriority w:val="99"/>
    <w:semiHidden/>
    <w:unhideWhenUsed/>
    <w:rsid w:val="00DE6F6F"/>
    <w:rPr>
      <w:sz w:val="20"/>
      <w:szCs w:val="20"/>
    </w:rPr>
  </w:style>
  <w:style w:type="character" w:customStyle="1" w:styleId="FootnoteTextChar">
    <w:name w:val="Footnote Text Char"/>
    <w:basedOn w:val="DefaultParagraphFont"/>
    <w:link w:val="FootnoteText"/>
    <w:uiPriority w:val="99"/>
    <w:semiHidden/>
    <w:rsid w:val="00DE6F6F"/>
    <w:rPr>
      <w:sz w:val="20"/>
      <w:szCs w:val="20"/>
    </w:rPr>
  </w:style>
  <w:style w:type="character" w:styleId="FootnoteReference">
    <w:name w:val="footnote reference"/>
    <w:basedOn w:val="DefaultParagraphFont"/>
    <w:uiPriority w:val="99"/>
    <w:semiHidden/>
    <w:unhideWhenUsed/>
    <w:rsid w:val="00DE6F6F"/>
    <w:rPr>
      <w:vertAlign w:val="superscript"/>
    </w:rPr>
  </w:style>
  <w:style w:type="character" w:styleId="FollowedHyperlink">
    <w:name w:val="FollowedHyperlink"/>
    <w:basedOn w:val="DefaultParagraphFont"/>
    <w:uiPriority w:val="99"/>
    <w:semiHidden/>
    <w:unhideWhenUsed/>
    <w:rsid w:val="00236A43"/>
    <w:rPr>
      <w:color w:val="800080" w:themeColor="followedHyperlink"/>
      <w:u w:val="single"/>
    </w:rPr>
  </w:style>
  <w:style w:type="paragraph" w:styleId="Revision">
    <w:name w:val="Revision"/>
    <w:hidden/>
    <w:uiPriority w:val="99"/>
    <w:semiHidden/>
    <w:rsid w:val="00D14284"/>
  </w:style>
  <w:style w:type="character" w:styleId="UnresolvedMention">
    <w:name w:val="Unresolved Mention"/>
    <w:basedOn w:val="DefaultParagraphFont"/>
    <w:uiPriority w:val="99"/>
    <w:semiHidden/>
    <w:unhideWhenUsed/>
    <w:rsid w:val="00632695"/>
    <w:rPr>
      <w:color w:val="808080"/>
      <w:shd w:val="clear" w:color="auto" w:fill="E6E6E6"/>
    </w:rPr>
  </w:style>
  <w:style w:type="paragraph" w:styleId="Title">
    <w:name w:val="Title"/>
    <w:basedOn w:val="Normal"/>
    <w:link w:val="TitleChar"/>
    <w:qFormat/>
    <w:rsid w:val="00521E0E"/>
    <w:pPr>
      <w:jc w:val="center"/>
    </w:pPr>
    <w:rPr>
      <w:rFonts w:eastAsia="Times New Roman" w:cs="Times New Roman"/>
      <w:b/>
      <w:sz w:val="26"/>
      <w:szCs w:val="20"/>
    </w:rPr>
  </w:style>
  <w:style w:type="character" w:customStyle="1" w:styleId="TitleChar">
    <w:name w:val="Title Char"/>
    <w:basedOn w:val="DefaultParagraphFont"/>
    <w:link w:val="Title"/>
    <w:rsid w:val="00521E0E"/>
    <w:rPr>
      <w:rFonts w:eastAsia="Times New Roman" w:cs="Times New Roman"/>
      <w:b/>
      <w:sz w:val="26"/>
      <w:szCs w:val="20"/>
    </w:rPr>
  </w:style>
  <w:style w:type="paragraph" w:styleId="BodyTextIndent">
    <w:name w:val="Body Text Indent"/>
    <w:basedOn w:val="Normal"/>
    <w:link w:val="BodyTextIndentChar"/>
    <w:semiHidden/>
    <w:rsid w:val="00521E0E"/>
    <w:pPr>
      <w:ind w:left="90"/>
    </w:pPr>
    <w:rPr>
      <w:rFonts w:eastAsia="Times New Roman" w:cs="Times New Roman"/>
      <w:szCs w:val="20"/>
    </w:rPr>
  </w:style>
  <w:style w:type="character" w:customStyle="1" w:styleId="BodyTextIndentChar">
    <w:name w:val="Body Text Indent Char"/>
    <w:basedOn w:val="DefaultParagraphFont"/>
    <w:link w:val="BodyTextIndent"/>
    <w:semiHidden/>
    <w:rsid w:val="00521E0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5900">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 w:id="18775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CPApplications@Oxfordshire.gov.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hools.oxfordshire.gov.uk/cms/sites/schools/files/folders/folders/documents/SEN/guidance/AllAboutMePersonCentredPlanningGuidanc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egres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xfordshire.gov.uk/cms/content/education-health-and-care-plan-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hools.oxfordshire.gov.uk/cms/node/556"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oxfordshire.gov.uk/cms/content/guidance-and-procedu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8413-C606-4908-A87A-1BFC8CD348B4}">
  <ds:schemaRefs>
    <ds:schemaRef ds:uri="http://schemas.microsoft.com/office/2006/metadata/properties"/>
    <ds:schemaRef ds:uri="9ac72267-b3a7-439f-bf2a-c616fd0a665c"/>
    <ds:schemaRef ds:uri="http://purl.org/dc/terms/"/>
    <ds:schemaRef ds:uri="http://schemas.openxmlformats.org/package/2006/metadata/core-properties"/>
    <ds:schemaRef ds:uri="http://schemas.microsoft.com/office/2006/documentManagement/types"/>
    <ds:schemaRef ds:uri="7446af49-0157-4784-b7e4-a8135f4de511"/>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B5B88DB-CBAD-4B7F-9BF1-07C4D2D27ECC}">
  <ds:schemaRefs>
    <ds:schemaRef ds:uri="http://schemas.microsoft.com/sharepoint/v3/contenttype/forms"/>
  </ds:schemaRefs>
</ds:datastoreItem>
</file>

<file path=customXml/itemProps3.xml><?xml version="1.0" encoding="utf-8"?>
<ds:datastoreItem xmlns:ds="http://schemas.openxmlformats.org/officeDocument/2006/customXml" ds:itemID="{04E05DF8-81CD-4BBD-89B5-79A23614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C4E8C-7875-4CA9-9367-83C0A898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2088</Words>
  <Characters>11907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2018-08-17T16:15:00Z</cp:lastPrinted>
  <dcterms:created xsi:type="dcterms:W3CDTF">2020-06-22T15:00:00Z</dcterms:created>
  <dcterms:modified xsi:type="dcterms:W3CDTF">2020-06-22T15:00:00Z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